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36" w:rsidRPr="00B32071" w:rsidRDefault="00BC5658" w:rsidP="00106E36">
      <w:pPr>
        <w:ind w:left="2126" w:firstLine="706"/>
        <w:rPr>
          <w:rFonts w:ascii="Times New Roman" w:hAnsi="Times New Roman" w:cs="Times New Roman"/>
          <w:b/>
          <w:bCs/>
          <w:sz w:val="28"/>
          <w:szCs w:val="28"/>
        </w:rPr>
      </w:pPr>
      <w:r w:rsidRPr="00B32071">
        <w:rPr>
          <w:noProof/>
          <w:sz w:val="28"/>
          <w:szCs w:val="28"/>
        </w:rPr>
        <w:drawing>
          <wp:anchor distT="0" distB="0" distL="114300" distR="114300" simplePos="0" relativeHeight="251661312" behindDoc="1" locked="0" layoutInCell="1" allowOverlap="1" wp14:anchorId="4C988BF4" wp14:editId="133DF6AC">
            <wp:simplePos x="0" y="0"/>
            <wp:positionH relativeFrom="column">
              <wp:posOffset>149225</wp:posOffset>
            </wp:positionH>
            <wp:positionV relativeFrom="paragraph">
              <wp:posOffset>-196215</wp:posOffset>
            </wp:positionV>
            <wp:extent cx="1123950" cy="887095"/>
            <wp:effectExtent l="0" t="0" r="0" b="8255"/>
            <wp:wrapThrough wrapText="bothSides">
              <wp:wrapPolygon edited="0">
                <wp:start x="0" y="0"/>
                <wp:lineTo x="0" y="21337"/>
                <wp:lineTo x="21234" y="21337"/>
                <wp:lineTo x="21234"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sidR="00106E36" w:rsidRPr="00B32071">
        <w:rPr>
          <w:rFonts w:ascii="Times New Roman" w:hAnsi="Times New Roman" w:cs="Times New Roman"/>
          <w:b/>
          <w:bCs/>
          <w:sz w:val="28"/>
          <w:szCs w:val="28"/>
        </w:rPr>
        <w:t>РЕПУБЛИКА БЪЛГАРИЯ</w:t>
      </w:r>
    </w:p>
    <w:p w:rsidR="00106E36" w:rsidRPr="00B32071" w:rsidRDefault="00106E36" w:rsidP="00106E36">
      <w:pPr>
        <w:ind w:left="2126"/>
        <w:rPr>
          <w:rFonts w:ascii="Times New Roman" w:hAnsi="Times New Roman" w:cs="Times New Roman"/>
          <w:b/>
          <w:bCs/>
          <w:sz w:val="28"/>
          <w:szCs w:val="28"/>
        </w:rPr>
      </w:pPr>
      <w:r w:rsidRPr="00B32071">
        <w:rPr>
          <w:rFonts w:ascii="Times New Roman" w:hAnsi="Times New Roman" w:cs="Times New Roman"/>
          <w:sz w:val="28"/>
          <w:szCs w:val="28"/>
          <w:lang w:val="ru-RU"/>
        </w:rPr>
        <w:t xml:space="preserve">  </w:t>
      </w:r>
      <w:r w:rsidRPr="00B32071">
        <w:rPr>
          <w:rFonts w:ascii="Times New Roman" w:hAnsi="Times New Roman" w:cs="Times New Roman"/>
          <w:sz w:val="28"/>
          <w:szCs w:val="28"/>
        </w:rPr>
        <w:t xml:space="preserve"> </w:t>
      </w:r>
      <w:r w:rsidRPr="00B32071">
        <w:rPr>
          <w:rFonts w:ascii="Times New Roman" w:hAnsi="Times New Roman" w:cs="Times New Roman"/>
          <w:sz w:val="28"/>
          <w:szCs w:val="28"/>
          <w:lang w:val="ru-RU"/>
        </w:rPr>
        <w:t xml:space="preserve"> </w:t>
      </w:r>
      <w:r w:rsidRPr="00B32071">
        <w:rPr>
          <w:rFonts w:ascii="Times New Roman" w:hAnsi="Times New Roman" w:cs="Times New Roman"/>
          <w:b/>
          <w:bCs/>
          <w:sz w:val="28"/>
          <w:szCs w:val="28"/>
        </w:rPr>
        <w:t>РАЙОНЕН СЪД – САНДАНСКИ</w:t>
      </w:r>
    </w:p>
    <w:p w:rsidR="00BC5658" w:rsidRPr="00B32071" w:rsidRDefault="00BC5658" w:rsidP="00106E36">
      <w:pPr>
        <w:ind w:left="2126"/>
        <w:rPr>
          <w:rFonts w:ascii="Times New Roman" w:hAnsi="Times New Roman" w:cs="Times New Roman"/>
          <w:b/>
          <w:bCs/>
          <w:sz w:val="28"/>
          <w:szCs w:val="28"/>
        </w:rPr>
      </w:pP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t xml:space="preserve">     </w:t>
      </w:r>
    </w:p>
    <w:p w:rsidR="00BC5658" w:rsidRPr="00B32071" w:rsidRDefault="00BC5658" w:rsidP="00BC5658">
      <w:pPr>
        <w:ind w:left="2126" w:firstLine="706"/>
        <w:rPr>
          <w:rFonts w:ascii="Times New Roman" w:hAnsi="Times New Roman" w:cs="Times New Roman"/>
          <w:b/>
          <w:bCs/>
          <w:sz w:val="28"/>
          <w:szCs w:val="28"/>
          <w:lang w:val="ru-RU"/>
        </w:rPr>
      </w:pPr>
    </w:p>
    <w:p w:rsidR="005B1AC6" w:rsidRDefault="00BC5658" w:rsidP="009F2C4F">
      <w:pPr>
        <w:tabs>
          <w:tab w:val="right" w:pos="9070"/>
        </w:tabs>
        <w:rPr>
          <w:rFonts w:ascii="Times New Roman" w:hAnsi="Times New Roman" w:cs="Times New Roman"/>
          <w:b/>
          <w:bCs/>
          <w:sz w:val="28"/>
          <w:szCs w:val="28"/>
        </w:rPr>
      </w:pPr>
      <w:r w:rsidRPr="00B32071">
        <w:rPr>
          <w:noProof/>
          <w:sz w:val="28"/>
          <w:szCs w:val="28"/>
        </w:rPr>
        <mc:AlternateContent>
          <mc:Choice Requires="wps">
            <w:drawing>
              <wp:anchor distT="0" distB="0" distL="114300" distR="114300" simplePos="0" relativeHeight="251660288" behindDoc="0" locked="0" layoutInCell="1" allowOverlap="1" wp14:anchorId="1E960728" wp14:editId="7C9D51E9">
                <wp:simplePos x="0" y="0"/>
                <wp:positionH relativeFrom="column">
                  <wp:posOffset>-5080</wp:posOffset>
                </wp:positionH>
                <wp:positionV relativeFrom="paragraph">
                  <wp:posOffset>75565</wp:posOffset>
                </wp:positionV>
                <wp:extent cx="5638800" cy="0"/>
                <wp:effectExtent l="13970" t="8890" r="5080" b="1016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xL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s2DTr1xOYSXamdDpfSs9uZF0+8OKV22RDU88n29GADJQkbyJiVsnIHbDv1n&#10;zSCGHL2Oop1r2wVIkAOdY28u997ws0cUDmfzp8Ui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"/>
            </w:pict>
          </mc:Fallback>
        </mc:AlternateContent>
      </w:r>
      <w:r w:rsidRPr="00B32071">
        <w:rPr>
          <w:noProof/>
          <w:sz w:val="28"/>
          <w:szCs w:val="28"/>
        </w:rPr>
        <mc:AlternateContent>
          <mc:Choice Requires="wps">
            <w:drawing>
              <wp:anchor distT="0" distB="0" distL="114300" distR="114300" simplePos="0" relativeHeight="251659264" behindDoc="0" locked="0" layoutInCell="1" allowOverlap="1" wp14:anchorId="3A5C4351" wp14:editId="008F5505">
                <wp:simplePos x="0" y="0"/>
                <wp:positionH relativeFrom="column">
                  <wp:posOffset>-5080</wp:posOffset>
                </wp:positionH>
                <wp:positionV relativeFrom="paragraph">
                  <wp:posOffset>27940</wp:posOffset>
                </wp:positionV>
                <wp:extent cx="5638800" cy="0"/>
                <wp:effectExtent l="13970" t="8890" r="14605" b="1016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" strokeweight="1.25pt"/>
            </w:pict>
          </mc:Fallback>
        </mc:AlternateContent>
      </w:r>
    </w:p>
    <w:p w:rsidR="009F2C4F" w:rsidRPr="009F2C4F" w:rsidRDefault="009F2C4F" w:rsidP="009F2C4F">
      <w:pPr>
        <w:tabs>
          <w:tab w:val="right" w:pos="9070"/>
        </w:tabs>
        <w:rPr>
          <w:rFonts w:ascii="Times New Roman" w:hAnsi="Times New Roman" w:cs="Times New Roman"/>
          <w:b/>
          <w:bCs/>
          <w:sz w:val="28"/>
          <w:szCs w:val="28"/>
        </w:rPr>
      </w:pPr>
    </w:p>
    <w:p w:rsidR="007057C6" w:rsidRPr="00B32071" w:rsidRDefault="00B32071">
      <w:pPr>
        <w:rPr>
          <w:rFonts w:ascii="Times New Roman" w:hAnsi="Times New Roman" w:cs="Times New Roman"/>
          <w:b/>
          <w:sz w:val="28"/>
          <w:szCs w:val="28"/>
        </w:rPr>
      </w:pPr>
      <w:r>
        <w:rPr>
          <w:sz w:val="28"/>
          <w:szCs w:val="28"/>
        </w:rPr>
        <w:tab/>
      </w:r>
      <w:r>
        <w:rPr>
          <w:sz w:val="28"/>
          <w:szCs w:val="28"/>
        </w:rPr>
        <w:tab/>
      </w:r>
      <w:r>
        <w:rPr>
          <w:sz w:val="28"/>
          <w:szCs w:val="28"/>
        </w:rPr>
        <w:tab/>
      </w:r>
      <w:r w:rsidR="005B1AC6" w:rsidRPr="00B32071">
        <w:rPr>
          <w:rFonts w:ascii="Times New Roman" w:hAnsi="Times New Roman" w:cs="Times New Roman"/>
          <w:b/>
          <w:sz w:val="28"/>
          <w:szCs w:val="28"/>
        </w:rPr>
        <w:t>ДЛЪЖНОСТНА    ХАРАКТЕРИСТИКА</w:t>
      </w:r>
    </w:p>
    <w:p w:rsidR="005B1AC6" w:rsidRPr="00B32071" w:rsidRDefault="005B1AC6">
      <w:pPr>
        <w:rPr>
          <w:rFonts w:ascii="Times New Roman" w:hAnsi="Times New Roman" w:cs="Times New Roman"/>
          <w:b/>
          <w:sz w:val="28"/>
          <w:szCs w:val="28"/>
        </w:rPr>
      </w:pPr>
    </w:p>
    <w:p w:rsidR="005B1AC6" w:rsidRPr="00B32071" w:rsidRDefault="005B1AC6" w:rsidP="008A5E95">
      <w:pPr>
        <w:ind w:firstLine="709"/>
        <w:rPr>
          <w:rFonts w:ascii="Times New Roman" w:hAnsi="Times New Roman" w:cs="Times New Roman"/>
          <w:sz w:val="28"/>
          <w:szCs w:val="28"/>
        </w:rPr>
      </w:pPr>
      <w:r w:rsidRPr="00B32071">
        <w:rPr>
          <w:rFonts w:ascii="Times New Roman" w:hAnsi="Times New Roman" w:cs="Times New Roman"/>
          <w:sz w:val="28"/>
          <w:szCs w:val="28"/>
        </w:rPr>
        <w:t xml:space="preserve">„СЪДЕБЕН ПОМОЩНИК“-КОД </w:t>
      </w:r>
      <w:r w:rsidR="008A5E95" w:rsidRPr="00B32071">
        <w:rPr>
          <w:rFonts w:ascii="Times New Roman" w:hAnsi="Times New Roman" w:cs="Times New Roman"/>
          <w:sz w:val="28"/>
          <w:szCs w:val="28"/>
        </w:rPr>
        <w:t>по</w:t>
      </w:r>
      <w:r w:rsidRPr="00B32071">
        <w:rPr>
          <w:rFonts w:ascii="Times New Roman" w:hAnsi="Times New Roman" w:cs="Times New Roman"/>
          <w:sz w:val="28"/>
          <w:szCs w:val="28"/>
        </w:rPr>
        <w:t xml:space="preserve"> НКПД:26195013</w:t>
      </w:r>
    </w:p>
    <w:p w:rsidR="005B1AC6" w:rsidRPr="00B32071" w:rsidRDefault="005B1AC6" w:rsidP="009F2C4F">
      <w:pPr>
        <w:ind w:firstLine="709"/>
        <w:rPr>
          <w:rFonts w:ascii="Times New Roman" w:hAnsi="Times New Roman" w:cs="Times New Roman"/>
          <w:sz w:val="28"/>
          <w:szCs w:val="28"/>
        </w:rPr>
      </w:pPr>
      <w:r w:rsidRPr="00B32071">
        <w:rPr>
          <w:rFonts w:ascii="Times New Roman" w:hAnsi="Times New Roman" w:cs="Times New Roman"/>
          <w:sz w:val="28"/>
          <w:szCs w:val="28"/>
        </w:rPr>
        <w:t>Ранг: минимален</w:t>
      </w:r>
      <w:r w:rsidR="008A5E95" w:rsidRPr="00B32071">
        <w:rPr>
          <w:rFonts w:ascii="Times New Roman" w:hAnsi="Times New Roman" w:cs="Times New Roman"/>
          <w:sz w:val="28"/>
          <w:szCs w:val="28"/>
        </w:rPr>
        <w:t xml:space="preserve">: </w:t>
      </w:r>
      <w:r w:rsidRPr="00B32071">
        <w:rPr>
          <w:rFonts w:ascii="Times New Roman" w:hAnsi="Times New Roman" w:cs="Times New Roman"/>
          <w:sz w:val="28"/>
          <w:szCs w:val="28"/>
          <w:lang w:val="en-US"/>
        </w:rPr>
        <w:t>V</w:t>
      </w:r>
      <w:r w:rsidRPr="00B32071">
        <w:rPr>
          <w:rFonts w:ascii="Times New Roman" w:hAnsi="Times New Roman" w:cs="Times New Roman"/>
          <w:sz w:val="28"/>
          <w:szCs w:val="28"/>
        </w:rPr>
        <w:t>; максимален:</w:t>
      </w:r>
      <w:r w:rsidRPr="00B32071">
        <w:rPr>
          <w:rFonts w:ascii="Times New Roman" w:hAnsi="Times New Roman" w:cs="Times New Roman"/>
          <w:sz w:val="28"/>
          <w:szCs w:val="28"/>
          <w:lang w:val="en-US"/>
        </w:rPr>
        <w:t xml:space="preserve"> I</w:t>
      </w:r>
    </w:p>
    <w:p w:rsidR="005B1AC6" w:rsidRPr="00B32071" w:rsidRDefault="005B1AC6" w:rsidP="005B1AC6">
      <w:pPr>
        <w:rPr>
          <w:rFonts w:ascii="Times New Roman" w:hAnsi="Times New Roman" w:cs="Times New Roman"/>
          <w:sz w:val="28"/>
          <w:szCs w:val="28"/>
        </w:rPr>
      </w:pPr>
    </w:p>
    <w:p w:rsidR="003B0A23" w:rsidRPr="00B32071" w:rsidRDefault="005B1AC6" w:rsidP="003B0A23">
      <w:pPr>
        <w:pStyle w:val="a3"/>
        <w:numPr>
          <w:ilvl w:val="0"/>
          <w:numId w:val="2"/>
        </w:numPr>
        <w:ind w:left="709" w:firstLine="0"/>
        <w:rPr>
          <w:rFonts w:ascii="Times New Roman" w:hAnsi="Times New Roman" w:cs="Times New Roman"/>
          <w:b/>
          <w:sz w:val="28"/>
          <w:szCs w:val="28"/>
          <w:u w:val="single"/>
          <w:lang w:val="en-US"/>
        </w:rPr>
      </w:pPr>
      <w:r w:rsidRPr="00B32071">
        <w:rPr>
          <w:rFonts w:ascii="Times New Roman" w:hAnsi="Times New Roman" w:cs="Times New Roman"/>
          <w:b/>
          <w:sz w:val="28"/>
          <w:szCs w:val="28"/>
          <w:u w:val="single"/>
        </w:rPr>
        <w:t>ИЗИСКВАНИЯ ЗА ЗАЕМАНЕ НА ДЛЪЖНОСТТА:</w:t>
      </w:r>
    </w:p>
    <w:p w:rsidR="003B0A23" w:rsidRPr="00B32071" w:rsidRDefault="005B1AC6" w:rsidP="00D620F2">
      <w:pPr>
        <w:pStyle w:val="a3"/>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На длъжността „Съдебен помощник“ се назначава лице, което</w:t>
      </w:r>
      <w:r w:rsidR="003B0A23" w:rsidRPr="00B32071">
        <w:rPr>
          <w:rFonts w:ascii="Times New Roman" w:hAnsi="Times New Roman" w:cs="Times New Roman"/>
          <w:sz w:val="28"/>
          <w:szCs w:val="28"/>
        </w:rPr>
        <w:t>:</w:t>
      </w:r>
    </w:p>
    <w:p w:rsidR="003B0A23" w:rsidRPr="00B32071" w:rsidRDefault="005B1AC6" w:rsidP="00D620F2">
      <w:pPr>
        <w:pStyle w:val="a3"/>
        <w:numPr>
          <w:ilvl w:val="0"/>
          <w:numId w:val="10"/>
        </w:numPr>
        <w:ind w:left="709" w:right="424" w:firstLine="0"/>
        <w:jc w:val="both"/>
        <w:rPr>
          <w:rFonts w:ascii="Times New Roman" w:hAnsi="Times New Roman" w:cs="Times New Roman"/>
          <w:b/>
          <w:sz w:val="28"/>
          <w:szCs w:val="28"/>
          <w:u w:val="single"/>
          <w:lang w:val="en-US"/>
        </w:rPr>
      </w:pPr>
      <w:r w:rsidRPr="00B32071">
        <w:rPr>
          <w:rFonts w:ascii="Times New Roman" w:hAnsi="Times New Roman" w:cs="Times New Roman"/>
          <w:sz w:val="28"/>
          <w:szCs w:val="28"/>
        </w:rPr>
        <w:t>има само българско гражданство;</w:t>
      </w:r>
      <w:r w:rsidR="003B0A23" w:rsidRPr="00B32071">
        <w:rPr>
          <w:rFonts w:ascii="Times New Roman" w:hAnsi="Times New Roman" w:cs="Times New Roman"/>
          <w:sz w:val="28"/>
          <w:szCs w:val="28"/>
        </w:rPr>
        <w:t xml:space="preserve"> </w:t>
      </w:r>
    </w:p>
    <w:p w:rsidR="005B1AC6" w:rsidRPr="00B32071" w:rsidRDefault="005B1AC6" w:rsidP="00D620F2">
      <w:pPr>
        <w:pStyle w:val="a3"/>
        <w:numPr>
          <w:ilvl w:val="0"/>
          <w:numId w:val="10"/>
        </w:numPr>
        <w:ind w:left="709" w:right="424" w:firstLine="0"/>
        <w:jc w:val="both"/>
        <w:rPr>
          <w:rFonts w:ascii="Times New Roman" w:hAnsi="Times New Roman" w:cs="Times New Roman"/>
          <w:b/>
          <w:sz w:val="28"/>
          <w:szCs w:val="28"/>
          <w:u w:val="single"/>
          <w:lang w:val="en-US"/>
        </w:rPr>
      </w:pPr>
      <w:r w:rsidRPr="00B32071">
        <w:rPr>
          <w:rFonts w:ascii="Times New Roman" w:hAnsi="Times New Roman" w:cs="Times New Roman"/>
          <w:sz w:val="28"/>
          <w:szCs w:val="28"/>
        </w:rPr>
        <w:t>е навършило пълнолетие;</w:t>
      </w:r>
    </w:p>
    <w:p w:rsidR="005B1AC6" w:rsidRPr="00B32071" w:rsidRDefault="005B1AC6" w:rsidP="00D620F2">
      <w:pPr>
        <w:pStyle w:val="a3"/>
        <w:numPr>
          <w:ilvl w:val="0"/>
          <w:numId w:val="6"/>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не е осъждано на лишаване от свобода за умишлено престъпление, независимо от реабилитацията;</w:t>
      </w:r>
    </w:p>
    <w:p w:rsidR="005B1AC6" w:rsidRPr="00B32071" w:rsidRDefault="005B1AC6" w:rsidP="00D620F2">
      <w:pPr>
        <w:pStyle w:val="a3"/>
        <w:numPr>
          <w:ilvl w:val="0"/>
          <w:numId w:val="6"/>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не страда от психическо заболяване;</w:t>
      </w:r>
    </w:p>
    <w:p w:rsidR="005B1AC6" w:rsidRPr="00B32071" w:rsidRDefault="005B1AC6" w:rsidP="00D620F2">
      <w:pPr>
        <w:pStyle w:val="a3"/>
        <w:numPr>
          <w:ilvl w:val="0"/>
          <w:numId w:val="6"/>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притежава необходимите нравствени и професионални качества съгласно чл.162, т.3 от З</w:t>
      </w:r>
      <w:r w:rsidR="004125FF" w:rsidRPr="00B32071">
        <w:rPr>
          <w:rFonts w:ascii="Times New Roman" w:hAnsi="Times New Roman" w:cs="Times New Roman"/>
          <w:sz w:val="28"/>
          <w:szCs w:val="28"/>
        </w:rPr>
        <w:t>С</w:t>
      </w:r>
      <w:r w:rsidRPr="00B32071">
        <w:rPr>
          <w:rFonts w:ascii="Times New Roman" w:hAnsi="Times New Roman" w:cs="Times New Roman"/>
          <w:sz w:val="28"/>
          <w:szCs w:val="28"/>
        </w:rPr>
        <w:t>В;</w:t>
      </w:r>
    </w:p>
    <w:p w:rsidR="005B1AC6" w:rsidRPr="00B32071" w:rsidRDefault="005B1AC6" w:rsidP="00D620F2">
      <w:pPr>
        <w:pStyle w:val="a3"/>
        <w:numPr>
          <w:ilvl w:val="0"/>
          <w:numId w:val="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не е дисциплинарно освободен</w:t>
      </w:r>
      <w:r w:rsidR="004125FF" w:rsidRPr="00B32071">
        <w:rPr>
          <w:rFonts w:ascii="Times New Roman" w:hAnsi="Times New Roman" w:cs="Times New Roman"/>
          <w:sz w:val="28"/>
          <w:szCs w:val="28"/>
        </w:rPr>
        <w:t>о</w:t>
      </w:r>
      <w:r w:rsidRPr="00B32071">
        <w:rPr>
          <w:rFonts w:ascii="Times New Roman" w:hAnsi="Times New Roman" w:cs="Times New Roman"/>
          <w:sz w:val="28"/>
          <w:szCs w:val="28"/>
        </w:rPr>
        <w:t xml:space="preserve"> от длъжност изборен член на ВСС за накърняване престижа на съдебната власт;</w:t>
      </w:r>
    </w:p>
    <w:p w:rsidR="005B1AC6" w:rsidRPr="00B32071" w:rsidRDefault="005B1AC6" w:rsidP="00D620F2">
      <w:pPr>
        <w:pStyle w:val="a3"/>
        <w:numPr>
          <w:ilvl w:val="0"/>
          <w:numId w:val="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не е лишавано по съответен ред от правото да заема определена длъжност;</w:t>
      </w:r>
    </w:p>
    <w:p w:rsidR="005B1AC6" w:rsidRPr="00B32071" w:rsidRDefault="005B1AC6" w:rsidP="00D620F2">
      <w:pPr>
        <w:pStyle w:val="a3"/>
        <w:numPr>
          <w:ilvl w:val="0"/>
          <w:numId w:val="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отгов</w:t>
      </w:r>
      <w:r w:rsidR="004125FF" w:rsidRPr="00B32071">
        <w:rPr>
          <w:rFonts w:ascii="Times New Roman" w:hAnsi="Times New Roman" w:cs="Times New Roman"/>
          <w:sz w:val="28"/>
          <w:szCs w:val="28"/>
        </w:rPr>
        <w:t>а</w:t>
      </w:r>
      <w:r w:rsidRPr="00B32071">
        <w:rPr>
          <w:rFonts w:ascii="Times New Roman" w:hAnsi="Times New Roman" w:cs="Times New Roman"/>
          <w:sz w:val="28"/>
          <w:szCs w:val="28"/>
        </w:rPr>
        <w:t>ря на минималните изисквания за степен на завършено образование и ранг или професионален опит, както и на специфичните изисквания, предвидени в нормативните актове за заемане на длъжността;</w:t>
      </w:r>
    </w:p>
    <w:p w:rsidR="005B1AC6" w:rsidRPr="00B32071" w:rsidRDefault="005B1AC6" w:rsidP="00D620F2">
      <w:pPr>
        <w:pStyle w:val="a3"/>
        <w:numPr>
          <w:ilvl w:val="0"/>
          <w:numId w:val="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не е в йерархическа връзка на ръководство и контрол със съпруг или съпруга, с лице, с което е във фактическо съжителство, с роднина по права линия без ограничения, по съребрена линия до четвърта степен, включително или по сватовство до четвърта степен, включително;</w:t>
      </w:r>
    </w:p>
    <w:p w:rsidR="005B1AC6" w:rsidRPr="00B32071" w:rsidRDefault="005B1AC6" w:rsidP="00D620F2">
      <w:pPr>
        <w:pStyle w:val="a3"/>
        <w:numPr>
          <w:ilvl w:val="0"/>
          <w:numId w:val="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не е едноличен търговец, неограничено отговорен съдружник </w:t>
      </w:r>
      <w:r w:rsidR="0067544C" w:rsidRPr="00B32071">
        <w:rPr>
          <w:rFonts w:ascii="Times New Roman" w:hAnsi="Times New Roman" w:cs="Times New Roman"/>
          <w:sz w:val="28"/>
          <w:szCs w:val="28"/>
        </w:rPr>
        <w:t>в търговско дружество, управител, търговски пълномощник, търговски представител, прокурист, търговски посредник, ликвидатор или синдик</w:t>
      </w:r>
      <w:r w:rsidR="006477B7" w:rsidRPr="00B32071">
        <w:rPr>
          <w:rFonts w:ascii="Times New Roman" w:hAnsi="Times New Roman" w:cs="Times New Roman"/>
          <w:sz w:val="28"/>
          <w:szCs w:val="28"/>
        </w:rPr>
        <w:t>, член на орган на управление или контрол на търговско дружество или кооперация;</w:t>
      </w:r>
    </w:p>
    <w:p w:rsidR="006477B7" w:rsidRPr="00B32071" w:rsidRDefault="006477B7" w:rsidP="00D620F2">
      <w:pPr>
        <w:pStyle w:val="a3"/>
        <w:numPr>
          <w:ilvl w:val="0"/>
          <w:numId w:val="3"/>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не е народен представител;</w:t>
      </w:r>
    </w:p>
    <w:p w:rsidR="006477B7" w:rsidRPr="00B32071" w:rsidRDefault="006477B7" w:rsidP="00D620F2">
      <w:pPr>
        <w:pStyle w:val="a3"/>
        <w:numPr>
          <w:ilvl w:val="0"/>
          <w:numId w:val="3"/>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не е съветник в общински съвет;</w:t>
      </w:r>
    </w:p>
    <w:p w:rsidR="006477B7" w:rsidRPr="00B32071" w:rsidRDefault="006477B7" w:rsidP="00D620F2">
      <w:pPr>
        <w:pStyle w:val="a3"/>
        <w:numPr>
          <w:ilvl w:val="0"/>
          <w:numId w:val="3"/>
        </w:numPr>
        <w:tabs>
          <w:tab w:val="left" w:pos="0"/>
        </w:tabs>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не заема ръководна или контролна длъжност в политическа партия;</w:t>
      </w:r>
    </w:p>
    <w:p w:rsidR="006477B7" w:rsidRPr="00B32071" w:rsidRDefault="006477B7" w:rsidP="00D620F2">
      <w:pPr>
        <w:pStyle w:val="a3"/>
        <w:numPr>
          <w:ilvl w:val="0"/>
          <w:numId w:val="3"/>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не работи по трудово правоотношение при друг работодател;</w:t>
      </w:r>
    </w:p>
    <w:p w:rsidR="00B32071" w:rsidRPr="009F2C4F" w:rsidRDefault="006477B7" w:rsidP="00BD7152">
      <w:pPr>
        <w:pStyle w:val="a3"/>
        <w:numPr>
          <w:ilvl w:val="0"/>
          <w:numId w:val="3"/>
        </w:numPr>
        <w:ind w:left="0" w:right="141" w:firstLine="709"/>
        <w:rPr>
          <w:rFonts w:ascii="Times New Roman" w:hAnsi="Times New Roman" w:cs="Times New Roman"/>
          <w:b/>
          <w:bCs/>
          <w:sz w:val="28"/>
          <w:szCs w:val="28"/>
        </w:rPr>
      </w:pPr>
      <w:r w:rsidRPr="00B32071">
        <w:rPr>
          <w:rFonts w:ascii="Times New Roman" w:hAnsi="Times New Roman" w:cs="Times New Roman"/>
          <w:sz w:val="28"/>
          <w:szCs w:val="28"/>
        </w:rPr>
        <w:t xml:space="preserve">не е адвокат, нотариус, честен съдебен изпълнител и не </w:t>
      </w:r>
      <w:bookmarkStart w:id="0" w:name="_GoBack"/>
      <w:bookmarkEnd w:id="0"/>
      <w:r w:rsidR="009F2C4F" w:rsidRPr="00B32071">
        <w:rPr>
          <w:rFonts w:ascii="Times New Roman" w:hAnsi="Times New Roman" w:cs="Times New Roman"/>
          <w:sz w:val="28"/>
          <w:szCs w:val="28"/>
        </w:rPr>
        <w:t>упражнява друга свободна професия;</w:t>
      </w:r>
    </w:p>
    <w:p w:rsidR="00B32071" w:rsidRPr="009A64B5" w:rsidRDefault="009A64B5" w:rsidP="00B32071">
      <w:pPr>
        <w:pStyle w:val="a3"/>
        <w:rPr>
          <w:noProof/>
        </w:rPr>
      </w:pPr>
      <w:r w:rsidRPr="00B32071">
        <w:rPr>
          <w:noProof/>
        </w:rPr>
        <w:lastRenderedPageBreak/>
        <w:drawing>
          <wp:anchor distT="0" distB="0" distL="114300" distR="114300" simplePos="0" relativeHeight="251677696" behindDoc="1" locked="0" layoutInCell="1" allowOverlap="1" wp14:anchorId="73D400A9" wp14:editId="272A46F0">
            <wp:simplePos x="0" y="0"/>
            <wp:positionH relativeFrom="column">
              <wp:posOffset>153035</wp:posOffset>
            </wp:positionH>
            <wp:positionV relativeFrom="paragraph">
              <wp:posOffset>-381635</wp:posOffset>
            </wp:positionV>
            <wp:extent cx="1123950" cy="887095"/>
            <wp:effectExtent l="0" t="0" r="0" b="8255"/>
            <wp:wrapThrough wrapText="bothSides">
              <wp:wrapPolygon edited="0">
                <wp:start x="0" y="0"/>
                <wp:lineTo x="0" y="21337"/>
                <wp:lineTo x="21234" y="21337"/>
                <wp:lineTo x="21234" y="0"/>
                <wp:lineTo x="0"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sidR="00B32071" w:rsidRPr="00B32071">
        <w:rPr>
          <w:rFonts w:ascii="Times New Roman" w:hAnsi="Times New Roman" w:cs="Times New Roman"/>
          <w:b/>
          <w:bCs/>
          <w:sz w:val="28"/>
          <w:szCs w:val="28"/>
        </w:rPr>
        <w:t>РЕПУБЛИКА БЪЛГАРИЯ</w:t>
      </w:r>
    </w:p>
    <w:p w:rsidR="00B32071" w:rsidRPr="00B32071" w:rsidRDefault="00B32071" w:rsidP="00B32071">
      <w:pPr>
        <w:pStyle w:val="a3"/>
        <w:rPr>
          <w:rFonts w:ascii="Times New Roman" w:hAnsi="Times New Roman" w:cs="Times New Roman"/>
          <w:b/>
          <w:bCs/>
          <w:sz w:val="28"/>
          <w:szCs w:val="28"/>
        </w:rPr>
      </w:pPr>
      <w:r w:rsidRPr="00B32071">
        <w:rPr>
          <w:rFonts w:ascii="Times New Roman" w:hAnsi="Times New Roman" w:cs="Times New Roman"/>
          <w:sz w:val="28"/>
          <w:szCs w:val="28"/>
          <w:lang w:val="ru-RU"/>
        </w:rPr>
        <w:t xml:space="preserve">  </w:t>
      </w:r>
      <w:r w:rsidRPr="00B32071">
        <w:rPr>
          <w:rFonts w:ascii="Times New Roman" w:hAnsi="Times New Roman" w:cs="Times New Roman"/>
          <w:sz w:val="28"/>
          <w:szCs w:val="28"/>
        </w:rPr>
        <w:t xml:space="preserve"> </w:t>
      </w:r>
      <w:r w:rsidRPr="00B32071">
        <w:rPr>
          <w:rFonts w:ascii="Times New Roman" w:hAnsi="Times New Roman" w:cs="Times New Roman"/>
          <w:sz w:val="28"/>
          <w:szCs w:val="28"/>
          <w:lang w:val="ru-RU"/>
        </w:rPr>
        <w:t xml:space="preserve"> </w:t>
      </w:r>
      <w:r w:rsidRPr="00B32071">
        <w:rPr>
          <w:rFonts w:ascii="Times New Roman" w:hAnsi="Times New Roman" w:cs="Times New Roman"/>
          <w:b/>
          <w:bCs/>
          <w:sz w:val="28"/>
          <w:szCs w:val="28"/>
        </w:rPr>
        <w:t>РАЙОНЕН СЪД – САНДАНСКИ</w:t>
      </w:r>
    </w:p>
    <w:p w:rsidR="00B32071" w:rsidRPr="00B32071" w:rsidRDefault="00B32071" w:rsidP="00B32071">
      <w:pPr>
        <w:rPr>
          <w:rFonts w:ascii="Times New Roman" w:hAnsi="Times New Roman" w:cs="Times New Roman"/>
          <w:b/>
          <w:bCs/>
          <w:sz w:val="28"/>
          <w:szCs w:val="28"/>
        </w:rPr>
      </w:pP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t xml:space="preserve">     </w:t>
      </w:r>
    </w:p>
    <w:p w:rsidR="00B32071" w:rsidRDefault="00B32071" w:rsidP="00B32071">
      <w:pPr>
        <w:pStyle w:val="a3"/>
        <w:tabs>
          <w:tab w:val="right" w:pos="9070"/>
        </w:tabs>
        <w:rPr>
          <w:rFonts w:ascii="Times New Roman" w:hAnsi="Times New Roman" w:cs="Times New Roman"/>
          <w:b/>
          <w:bCs/>
          <w:sz w:val="28"/>
          <w:szCs w:val="28"/>
        </w:rPr>
      </w:pPr>
      <w:r w:rsidRPr="00B32071">
        <w:rPr>
          <w:noProof/>
        </w:rPr>
        <mc:AlternateContent>
          <mc:Choice Requires="wps">
            <w:drawing>
              <wp:anchor distT="0" distB="0" distL="114300" distR="114300" simplePos="0" relativeHeight="251676672" behindDoc="0" locked="0" layoutInCell="1" allowOverlap="1" wp14:anchorId="6D3C05C5" wp14:editId="32B65246">
                <wp:simplePos x="0" y="0"/>
                <wp:positionH relativeFrom="column">
                  <wp:posOffset>-5080</wp:posOffset>
                </wp:positionH>
                <wp:positionV relativeFrom="paragraph">
                  <wp:posOffset>75565</wp:posOffset>
                </wp:positionV>
                <wp:extent cx="5638800" cy="0"/>
                <wp:effectExtent l="13970" t="8890" r="5080" b="1016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8b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"/>
            </w:pict>
          </mc:Fallback>
        </mc:AlternateContent>
      </w:r>
      <w:r w:rsidRPr="00B32071">
        <w:rPr>
          <w:noProof/>
        </w:rPr>
        <mc:AlternateContent>
          <mc:Choice Requires="wps">
            <w:drawing>
              <wp:anchor distT="0" distB="0" distL="114300" distR="114300" simplePos="0" relativeHeight="251675648" behindDoc="0" locked="0" layoutInCell="1" allowOverlap="1" wp14:anchorId="177F1D13" wp14:editId="028B2CFC">
                <wp:simplePos x="0" y="0"/>
                <wp:positionH relativeFrom="column">
                  <wp:posOffset>-5080</wp:posOffset>
                </wp:positionH>
                <wp:positionV relativeFrom="paragraph">
                  <wp:posOffset>27940</wp:posOffset>
                </wp:positionV>
                <wp:extent cx="5638800" cy="0"/>
                <wp:effectExtent l="13970" t="8890" r="14605" b="1016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" strokeweight="1.25pt"/>
            </w:pict>
          </mc:Fallback>
        </mc:AlternateContent>
      </w:r>
    </w:p>
    <w:p w:rsidR="007006C8" w:rsidRPr="00B32071" w:rsidRDefault="007006C8" w:rsidP="00D620F2">
      <w:pPr>
        <w:pStyle w:val="a3"/>
        <w:ind w:right="424"/>
        <w:jc w:val="both"/>
        <w:rPr>
          <w:rFonts w:ascii="Times New Roman" w:hAnsi="Times New Roman" w:cs="Times New Roman"/>
          <w:sz w:val="28"/>
          <w:szCs w:val="28"/>
          <w:lang w:val="en-US"/>
        </w:rPr>
      </w:pPr>
    </w:p>
    <w:p w:rsidR="007006C8" w:rsidRPr="00B32071" w:rsidRDefault="007006C8" w:rsidP="00D620F2">
      <w:pPr>
        <w:pStyle w:val="a3"/>
        <w:numPr>
          <w:ilvl w:val="0"/>
          <w:numId w:val="2"/>
        </w:numPr>
        <w:ind w:left="709" w:right="424" w:firstLine="0"/>
        <w:jc w:val="both"/>
        <w:rPr>
          <w:rFonts w:ascii="Times New Roman" w:hAnsi="Times New Roman" w:cs="Times New Roman"/>
          <w:sz w:val="28"/>
          <w:szCs w:val="28"/>
        </w:rPr>
      </w:pPr>
      <w:r w:rsidRPr="00B32071">
        <w:rPr>
          <w:rFonts w:ascii="Times New Roman" w:hAnsi="Times New Roman" w:cs="Times New Roman"/>
          <w:b/>
          <w:sz w:val="28"/>
          <w:szCs w:val="28"/>
          <w:u w:val="single"/>
        </w:rPr>
        <w:t xml:space="preserve">КВАЛИФИКАЦИОННИ ИЗИСКВАНИЯ ЗА ЗАЕМАНЕ </w:t>
      </w:r>
      <w:r w:rsidR="004125FF" w:rsidRPr="00B32071">
        <w:rPr>
          <w:rFonts w:ascii="Times New Roman" w:hAnsi="Times New Roman" w:cs="Times New Roman"/>
          <w:b/>
          <w:sz w:val="28"/>
          <w:szCs w:val="28"/>
          <w:u w:val="single"/>
        </w:rPr>
        <w:t xml:space="preserve">НА </w:t>
      </w:r>
      <w:r w:rsidRPr="00B32071">
        <w:rPr>
          <w:rFonts w:ascii="Times New Roman" w:hAnsi="Times New Roman" w:cs="Times New Roman"/>
          <w:b/>
          <w:sz w:val="28"/>
          <w:szCs w:val="28"/>
          <w:u w:val="single"/>
        </w:rPr>
        <w:t>ДЛЪЖНОСТТА:</w:t>
      </w:r>
    </w:p>
    <w:p w:rsidR="007006C8" w:rsidRPr="00B32071" w:rsidRDefault="007006C8" w:rsidP="00D620F2">
      <w:pPr>
        <w:pStyle w:val="a3"/>
        <w:numPr>
          <w:ilvl w:val="0"/>
          <w:numId w:val="4"/>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Образование-завършено висше образование по специалността </w:t>
      </w:r>
      <w:r w:rsidR="009219C5" w:rsidRPr="00B32071">
        <w:rPr>
          <w:rFonts w:ascii="Times New Roman" w:hAnsi="Times New Roman" w:cs="Times New Roman"/>
          <w:sz w:val="28"/>
          <w:szCs w:val="28"/>
        </w:rPr>
        <w:t>„Право“, преминат стаж, определен в ЗСВ и придобита юридическа правоспособност;</w:t>
      </w:r>
    </w:p>
    <w:p w:rsidR="00B32071" w:rsidRDefault="009219C5" w:rsidP="00B32071">
      <w:pPr>
        <w:pStyle w:val="a3"/>
        <w:numPr>
          <w:ilvl w:val="0"/>
          <w:numId w:val="4"/>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Компютърна грамотност;</w:t>
      </w:r>
    </w:p>
    <w:p w:rsidR="009219C5" w:rsidRPr="00B32071" w:rsidRDefault="009219C5" w:rsidP="00B32071">
      <w:pPr>
        <w:pStyle w:val="a3"/>
        <w:numPr>
          <w:ilvl w:val="0"/>
          <w:numId w:val="4"/>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Много добри умения за работа с правно-информационни системи и деловодни информационни системи;</w:t>
      </w:r>
    </w:p>
    <w:p w:rsidR="009219C5" w:rsidRPr="00B32071" w:rsidRDefault="009219C5" w:rsidP="00D620F2">
      <w:pPr>
        <w:pStyle w:val="a3"/>
        <w:numPr>
          <w:ilvl w:val="0"/>
          <w:numId w:val="4"/>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Лични делови качества</w:t>
      </w:r>
      <w:r w:rsidR="00BD1C3D" w:rsidRPr="00B32071">
        <w:rPr>
          <w:rFonts w:ascii="Times New Roman" w:hAnsi="Times New Roman" w:cs="Times New Roman"/>
          <w:sz w:val="28"/>
          <w:szCs w:val="28"/>
        </w:rPr>
        <w:t xml:space="preserve"> </w:t>
      </w:r>
      <w:r w:rsidRPr="00B32071">
        <w:rPr>
          <w:rFonts w:ascii="Times New Roman" w:hAnsi="Times New Roman" w:cs="Times New Roman"/>
          <w:sz w:val="28"/>
          <w:szCs w:val="28"/>
        </w:rPr>
        <w:t>-</w:t>
      </w:r>
      <w:r w:rsidR="00BD1C3D" w:rsidRPr="00B32071">
        <w:rPr>
          <w:rFonts w:ascii="Times New Roman" w:hAnsi="Times New Roman" w:cs="Times New Roman"/>
          <w:sz w:val="28"/>
          <w:szCs w:val="28"/>
        </w:rPr>
        <w:t xml:space="preserve"> </w:t>
      </w:r>
      <w:r w:rsidRPr="00B32071">
        <w:rPr>
          <w:rFonts w:ascii="Times New Roman" w:hAnsi="Times New Roman" w:cs="Times New Roman"/>
          <w:sz w:val="28"/>
          <w:szCs w:val="28"/>
        </w:rPr>
        <w:t xml:space="preserve">оперативност, </w:t>
      </w:r>
      <w:proofErr w:type="spellStart"/>
      <w:r w:rsidRPr="00B32071">
        <w:rPr>
          <w:rFonts w:ascii="Times New Roman" w:hAnsi="Times New Roman" w:cs="Times New Roman"/>
          <w:sz w:val="28"/>
          <w:szCs w:val="28"/>
        </w:rPr>
        <w:t>комуникативност</w:t>
      </w:r>
      <w:proofErr w:type="spellEnd"/>
      <w:r w:rsidRPr="00B32071">
        <w:rPr>
          <w:rFonts w:ascii="Times New Roman" w:hAnsi="Times New Roman" w:cs="Times New Roman"/>
          <w:sz w:val="28"/>
          <w:szCs w:val="28"/>
        </w:rPr>
        <w:t>, способност за работа в екип;</w:t>
      </w:r>
    </w:p>
    <w:p w:rsidR="009219C5" w:rsidRPr="00B32071" w:rsidRDefault="009219C5" w:rsidP="00D620F2">
      <w:pPr>
        <w:pStyle w:val="a3"/>
        <w:ind w:right="424"/>
        <w:jc w:val="both"/>
        <w:rPr>
          <w:rFonts w:ascii="Times New Roman" w:hAnsi="Times New Roman" w:cs="Times New Roman"/>
          <w:sz w:val="28"/>
          <w:szCs w:val="28"/>
        </w:rPr>
      </w:pPr>
    </w:p>
    <w:p w:rsidR="009219C5" w:rsidRPr="00B32071" w:rsidRDefault="009219C5" w:rsidP="00D620F2">
      <w:pPr>
        <w:pStyle w:val="a3"/>
        <w:numPr>
          <w:ilvl w:val="0"/>
          <w:numId w:val="2"/>
        </w:numPr>
        <w:ind w:left="0" w:right="424" w:firstLine="709"/>
        <w:jc w:val="both"/>
        <w:rPr>
          <w:rFonts w:ascii="Times New Roman" w:hAnsi="Times New Roman" w:cs="Times New Roman"/>
          <w:sz w:val="28"/>
          <w:szCs w:val="28"/>
        </w:rPr>
      </w:pPr>
      <w:r w:rsidRPr="00B32071">
        <w:rPr>
          <w:rFonts w:ascii="Times New Roman" w:hAnsi="Times New Roman" w:cs="Times New Roman"/>
          <w:b/>
          <w:sz w:val="28"/>
          <w:szCs w:val="28"/>
          <w:u w:val="single"/>
        </w:rPr>
        <w:t>ОСНОВНИ ФУНКЦИИ /описание на длъжността/:</w:t>
      </w:r>
    </w:p>
    <w:p w:rsidR="009219C5" w:rsidRPr="00B32071" w:rsidRDefault="009219C5" w:rsidP="00D620F2">
      <w:pPr>
        <w:ind w:right="424" w:firstLine="1418"/>
        <w:jc w:val="both"/>
        <w:rPr>
          <w:rFonts w:ascii="Times New Roman" w:hAnsi="Times New Roman" w:cs="Times New Roman"/>
          <w:sz w:val="28"/>
          <w:szCs w:val="28"/>
        </w:rPr>
      </w:pPr>
      <w:r w:rsidRPr="00B32071">
        <w:rPr>
          <w:rFonts w:ascii="Times New Roman" w:hAnsi="Times New Roman" w:cs="Times New Roman"/>
          <w:sz w:val="28"/>
          <w:szCs w:val="28"/>
        </w:rPr>
        <w:t>Подпомага съдиите, административния ръководител и заместника му в тяхната работа, като из</w:t>
      </w:r>
      <w:r w:rsidR="00BD1C3D" w:rsidRPr="00B32071">
        <w:rPr>
          <w:rFonts w:ascii="Times New Roman" w:hAnsi="Times New Roman" w:cs="Times New Roman"/>
          <w:sz w:val="28"/>
          <w:szCs w:val="28"/>
        </w:rPr>
        <w:t>готвя проекти за съдебни актове</w:t>
      </w:r>
      <w:r w:rsidRPr="00B32071">
        <w:rPr>
          <w:rFonts w:ascii="Times New Roman" w:hAnsi="Times New Roman" w:cs="Times New Roman"/>
          <w:sz w:val="28"/>
          <w:szCs w:val="28"/>
        </w:rPr>
        <w:t>, проучва, анализира и обобщава съдебната практика и становищата в правната доктрина и прави сравнително-правни проучвания по определен въпрос</w:t>
      </w:r>
      <w:r w:rsidR="00BD1C3D" w:rsidRPr="00B32071">
        <w:rPr>
          <w:rFonts w:ascii="Times New Roman" w:hAnsi="Times New Roman" w:cs="Times New Roman"/>
          <w:sz w:val="28"/>
          <w:szCs w:val="28"/>
        </w:rPr>
        <w:t>,</w:t>
      </w:r>
      <w:r w:rsidRPr="00B32071">
        <w:rPr>
          <w:rFonts w:ascii="Times New Roman" w:hAnsi="Times New Roman" w:cs="Times New Roman"/>
          <w:sz w:val="28"/>
          <w:szCs w:val="28"/>
        </w:rPr>
        <w:t xml:space="preserve"> възложен от съдия, </w:t>
      </w:r>
      <w:proofErr w:type="spellStart"/>
      <w:r w:rsidRPr="00B32071">
        <w:rPr>
          <w:rFonts w:ascii="Times New Roman" w:hAnsi="Times New Roman" w:cs="Times New Roman"/>
          <w:sz w:val="28"/>
          <w:szCs w:val="28"/>
        </w:rPr>
        <w:t>административе</w:t>
      </w:r>
      <w:r w:rsidR="00BD1C3D" w:rsidRPr="00B32071">
        <w:rPr>
          <w:rFonts w:ascii="Times New Roman" w:hAnsi="Times New Roman" w:cs="Times New Roman"/>
          <w:sz w:val="28"/>
          <w:szCs w:val="28"/>
        </w:rPr>
        <w:t>ния</w:t>
      </w:r>
      <w:proofErr w:type="spellEnd"/>
      <w:r w:rsidRPr="00B32071">
        <w:rPr>
          <w:rFonts w:ascii="Times New Roman" w:hAnsi="Times New Roman" w:cs="Times New Roman"/>
          <w:sz w:val="28"/>
          <w:szCs w:val="28"/>
        </w:rPr>
        <w:t xml:space="preserve"> ръководител или от неговия заместник; </w:t>
      </w:r>
      <w:r w:rsidR="00EE0A5A" w:rsidRPr="00B32071">
        <w:rPr>
          <w:rFonts w:ascii="Times New Roman" w:hAnsi="Times New Roman" w:cs="Times New Roman"/>
          <w:sz w:val="28"/>
          <w:szCs w:val="28"/>
        </w:rPr>
        <w:t>изготвя становища по писма и сигнали по правни въпроси, постъпили в съда; подпомага административния ръководител и съдиите при образуване на делата; изпълнява и други задачи възложени от председателя на съда, неговия заместник, от съдии или съдебния администратор.</w:t>
      </w:r>
    </w:p>
    <w:p w:rsidR="00EE0A5A" w:rsidRPr="00B32071" w:rsidRDefault="00EE0A5A" w:rsidP="00D620F2">
      <w:pPr>
        <w:ind w:right="424" w:firstLine="709"/>
        <w:jc w:val="both"/>
        <w:rPr>
          <w:rFonts w:ascii="Times New Roman" w:hAnsi="Times New Roman" w:cs="Times New Roman"/>
          <w:sz w:val="28"/>
          <w:szCs w:val="28"/>
        </w:rPr>
      </w:pPr>
    </w:p>
    <w:p w:rsidR="00EE0A5A" w:rsidRPr="00B32071" w:rsidRDefault="00EE0A5A" w:rsidP="00D620F2">
      <w:pPr>
        <w:pStyle w:val="a3"/>
        <w:numPr>
          <w:ilvl w:val="0"/>
          <w:numId w:val="2"/>
        </w:numPr>
        <w:ind w:left="709" w:right="424" w:firstLine="0"/>
        <w:jc w:val="both"/>
        <w:rPr>
          <w:rFonts w:ascii="Times New Roman" w:hAnsi="Times New Roman" w:cs="Times New Roman"/>
          <w:b/>
          <w:sz w:val="28"/>
          <w:szCs w:val="28"/>
          <w:u w:val="single"/>
        </w:rPr>
      </w:pPr>
      <w:r w:rsidRPr="00B32071">
        <w:rPr>
          <w:rFonts w:ascii="Times New Roman" w:hAnsi="Times New Roman" w:cs="Times New Roman"/>
          <w:b/>
          <w:sz w:val="28"/>
          <w:szCs w:val="28"/>
          <w:u w:val="single"/>
        </w:rPr>
        <w:t>ОСНОВНИ ДЛЪЖНОСТНИ ЗАДЪЛЖЕНИЯ:</w:t>
      </w:r>
    </w:p>
    <w:p w:rsidR="00EE0A5A" w:rsidRPr="00B32071" w:rsidRDefault="00EE0A5A"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Подпомага съдиите, административния ръководител и заместника му в тяхната работа.</w:t>
      </w:r>
    </w:p>
    <w:p w:rsidR="00EE0A5A" w:rsidRPr="00B32071" w:rsidRDefault="00EE0A5A" w:rsidP="00D620F2">
      <w:pPr>
        <w:pStyle w:val="a3"/>
        <w:numPr>
          <w:ilvl w:val="0"/>
          <w:numId w:val="5"/>
        </w:numPr>
        <w:ind w:left="709" w:right="424" w:firstLine="0"/>
        <w:jc w:val="both"/>
        <w:rPr>
          <w:rFonts w:ascii="Times New Roman" w:hAnsi="Times New Roman" w:cs="Times New Roman"/>
          <w:sz w:val="28"/>
          <w:szCs w:val="28"/>
        </w:rPr>
      </w:pPr>
      <w:r w:rsidRPr="00B32071">
        <w:rPr>
          <w:rFonts w:ascii="Times New Roman" w:hAnsi="Times New Roman" w:cs="Times New Roman"/>
          <w:sz w:val="28"/>
          <w:szCs w:val="28"/>
        </w:rPr>
        <w:t>Изготвя проекти за съдебни актове.</w:t>
      </w:r>
    </w:p>
    <w:p w:rsidR="00EE0A5A" w:rsidRPr="00B32071" w:rsidRDefault="00EE0A5A"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Извършва проверки по редовността и допустимостта на молбите, като подпомага образуването на делата, следи за спазване на </w:t>
      </w:r>
      <w:proofErr w:type="spellStart"/>
      <w:r w:rsidRPr="00B32071">
        <w:rPr>
          <w:rFonts w:ascii="Times New Roman" w:hAnsi="Times New Roman" w:cs="Times New Roman"/>
          <w:sz w:val="28"/>
          <w:szCs w:val="28"/>
        </w:rPr>
        <w:t>законоустановените</w:t>
      </w:r>
      <w:proofErr w:type="spellEnd"/>
      <w:r w:rsidRPr="00B32071">
        <w:rPr>
          <w:rFonts w:ascii="Times New Roman" w:hAnsi="Times New Roman" w:cs="Times New Roman"/>
          <w:sz w:val="28"/>
          <w:szCs w:val="28"/>
        </w:rPr>
        <w:t xml:space="preserve"> ср</w:t>
      </w:r>
      <w:r w:rsidR="00CD554C" w:rsidRPr="00B32071">
        <w:rPr>
          <w:rFonts w:ascii="Times New Roman" w:hAnsi="Times New Roman" w:cs="Times New Roman"/>
          <w:sz w:val="28"/>
          <w:szCs w:val="28"/>
        </w:rPr>
        <w:t xml:space="preserve">окове, на законовите изисквания </w:t>
      </w:r>
      <w:r w:rsidRPr="00B32071">
        <w:rPr>
          <w:rFonts w:ascii="Times New Roman" w:hAnsi="Times New Roman" w:cs="Times New Roman"/>
          <w:sz w:val="28"/>
          <w:szCs w:val="28"/>
        </w:rPr>
        <w:t>относно съдържанието и основанието им, на изискванията за легитимация на страните.</w:t>
      </w:r>
    </w:p>
    <w:p w:rsidR="00EE0A5A" w:rsidRPr="00B32071" w:rsidRDefault="00EE0A5A"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Проучва, анализира и обобщава правната доктрина и съдебната практика по конкретни въпроси на гражданското и наказателното право, както и на процеса. </w:t>
      </w:r>
    </w:p>
    <w:p w:rsidR="009A64B5" w:rsidRDefault="00EE0A5A" w:rsidP="009A64B5">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Проучва и обобщава </w:t>
      </w:r>
      <w:r w:rsidR="00BF797B" w:rsidRPr="00B32071">
        <w:rPr>
          <w:rFonts w:ascii="Times New Roman" w:hAnsi="Times New Roman" w:cs="Times New Roman"/>
          <w:sz w:val="28"/>
          <w:szCs w:val="28"/>
        </w:rPr>
        <w:t>съдебната практика на Върховния касационен съд по конкретни въпроси от значение за правораздавателната работа на Районен съд-Сандански.</w:t>
      </w:r>
    </w:p>
    <w:p w:rsidR="009A64B5" w:rsidRPr="009A64B5" w:rsidRDefault="009A64B5" w:rsidP="009A64B5">
      <w:pPr>
        <w:pStyle w:val="a3"/>
        <w:ind w:left="709" w:right="424"/>
        <w:jc w:val="both"/>
        <w:rPr>
          <w:rFonts w:ascii="Times New Roman" w:hAnsi="Times New Roman" w:cs="Times New Roman"/>
          <w:sz w:val="28"/>
          <w:szCs w:val="28"/>
        </w:rPr>
      </w:pPr>
      <w:r w:rsidRPr="00B32071">
        <w:rPr>
          <w:noProof/>
        </w:rPr>
        <w:lastRenderedPageBreak/>
        <w:drawing>
          <wp:anchor distT="0" distB="0" distL="114300" distR="114300" simplePos="0" relativeHeight="251689984" behindDoc="1" locked="0" layoutInCell="1" allowOverlap="1" wp14:anchorId="40C28570" wp14:editId="0185E25F">
            <wp:simplePos x="0" y="0"/>
            <wp:positionH relativeFrom="column">
              <wp:posOffset>-80010</wp:posOffset>
            </wp:positionH>
            <wp:positionV relativeFrom="paragraph">
              <wp:posOffset>-588010</wp:posOffset>
            </wp:positionV>
            <wp:extent cx="1123950" cy="887095"/>
            <wp:effectExtent l="0" t="0" r="0" b="8255"/>
            <wp:wrapThrough wrapText="bothSides">
              <wp:wrapPolygon edited="0">
                <wp:start x="0" y="0"/>
                <wp:lineTo x="0" y="21337"/>
                <wp:lineTo x="21234" y="21337"/>
                <wp:lineTo x="21234"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Pr="009A64B5">
        <w:rPr>
          <w:rFonts w:ascii="Times New Roman" w:hAnsi="Times New Roman" w:cs="Times New Roman"/>
          <w:b/>
          <w:bCs/>
          <w:sz w:val="28"/>
          <w:szCs w:val="28"/>
        </w:rPr>
        <w:t>РЕПУБЛИКА БЪЛГАРИЯ</w:t>
      </w:r>
    </w:p>
    <w:p w:rsidR="009A64B5" w:rsidRPr="009A64B5" w:rsidRDefault="009A64B5" w:rsidP="009A64B5">
      <w:pPr>
        <w:pStyle w:val="a3"/>
        <w:ind w:left="709" w:right="42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B32071">
        <w:rPr>
          <w:rFonts w:ascii="Times New Roman" w:hAnsi="Times New Roman" w:cs="Times New Roman"/>
          <w:b/>
          <w:bCs/>
          <w:sz w:val="28"/>
          <w:szCs w:val="28"/>
        </w:rPr>
        <w:t>РАЙОНЕН СЪД – САНДАНСКИ</w:t>
      </w:r>
      <w:r w:rsidRPr="009A64B5">
        <w:rPr>
          <w:rFonts w:ascii="Times New Roman" w:hAnsi="Times New Roman" w:cs="Times New Roman"/>
          <w:b/>
          <w:bCs/>
          <w:sz w:val="28"/>
          <w:szCs w:val="28"/>
        </w:rPr>
        <w:tab/>
        <w:t xml:space="preserve">     </w:t>
      </w:r>
    </w:p>
    <w:p w:rsidR="009A64B5" w:rsidRPr="009A64B5" w:rsidRDefault="009A64B5" w:rsidP="009A64B5">
      <w:pPr>
        <w:pStyle w:val="a3"/>
        <w:tabs>
          <w:tab w:val="right" w:pos="9070"/>
        </w:tabs>
        <w:ind w:left="1146"/>
        <w:rPr>
          <w:rFonts w:ascii="Times New Roman" w:hAnsi="Times New Roman" w:cs="Times New Roman"/>
          <w:b/>
          <w:bCs/>
          <w:sz w:val="28"/>
          <w:szCs w:val="28"/>
        </w:rPr>
      </w:pPr>
      <w:r w:rsidRPr="00B32071">
        <w:rPr>
          <w:noProof/>
        </w:rPr>
        <mc:AlternateContent>
          <mc:Choice Requires="wps">
            <w:drawing>
              <wp:anchor distT="0" distB="0" distL="114300" distR="114300" simplePos="0" relativeHeight="251688960" behindDoc="0" locked="0" layoutInCell="1" allowOverlap="1" wp14:anchorId="4DDD518D" wp14:editId="3E8E65BD">
                <wp:simplePos x="0" y="0"/>
                <wp:positionH relativeFrom="column">
                  <wp:posOffset>-5080</wp:posOffset>
                </wp:positionH>
                <wp:positionV relativeFrom="paragraph">
                  <wp:posOffset>75565</wp:posOffset>
                </wp:positionV>
                <wp:extent cx="5638800" cy="0"/>
                <wp:effectExtent l="13970" t="8890" r="5080" b="1016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6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WdBqMKyC8UlsbKqUntTMvmn53SOmqI6rlke/r2QBIFjKSNylh4wzcth8+&#10;awYx5OB1FO3U2D5AghzoFHtzvveGnzyicDidPc3n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"/>
            </w:pict>
          </mc:Fallback>
        </mc:AlternateContent>
      </w:r>
      <w:r w:rsidRPr="00B32071">
        <w:rPr>
          <w:noProof/>
        </w:rPr>
        <mc:AlternateContent>
          <mc:Choice Requires="wps">
            <w:drawing>
              <wp:anchor distT="0" distB="0" distL="114300" distR="114300" simplePos="0" relativeHeight="251687936" behindDoc="0" locked="0" layoutInCell="1" allowOverlap="1" wp14:anchorId="77E1E37E" wp14:editId="2FE13ED4">
                <wp:simplePos x="0" y="0"/>
                <wp:positionH relativeFrom="column">
                  <wp:posOffset>-5080</wp:posOffset>
                </wp:positionH>
                <wp:positionV relativeFrom="paragraph">
                  <wp:posOffset>27940</wp:posOffset>
                </wp:positionV>
                <wp:extent cx="5638800" cy="0"/>
                <wp:effectExtent l="13970" t="8890" r="1460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" strokeweight="1.25pt"/>
            </w:pict>
          </mc:Fallback>
        </mc:AlternateContent>
      </w:r>
    </w:p>
    <w:p w:rsidR="00BF797B" w:rsidRPr="00B32071" w:rsidRDefault="00BF797B"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Изготвя периодични анализи за резултатите от </w:t>
      </w:r>
      <w:proofErr w:type="spellStart"/>
      <w:r w:rsidRPr="00B32071">
        <w:rPr>
          <w:rFonts w:ascii="Times New Roman" w:hAnsi="Times New Roman" w:cs="Times New Roman"/>
          <w:sz w:val="28"/>
          <w:szCs w:val="28"/>
        </w:rPr>
        <w:t>инстанционния</w:t>
      </w:r>
      <w:proofErr w:type="spellEnd"/>
      <w:r w:rsidRPr="00B32071">
        <w:rPr>
          <w:rFonts w:ascii="Times New Roman" w:hAnsi="Times New Roman" w:cs="Times New Roman"/>
          <w:sz w:val="28"/>
          <w:szCs w:val="28"/>
        </w:rPr>
        <w:t xml:space="preserve"> контрол. </w:t>
      </w:r>
    </w:p>
    <w:p w:rsidR="00BF797B" w:rsidRPr="00B32071" w:rsidRDefault="00BF797B"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Изготвя становища и проекти на отговори по постъпили в съда писма и сигнали, за които се изискват специални правни знания.</w:t>
      </w:r>
    </w:p>
    <w:p w:rsidR="00BF797B" w:rsidRPr="00B32071" w:rsidRDefault="00BF797B"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Дава мнения по дела, изготвя доклади и становища по правни въпроси.</w:t>
      </w:r>
      <w:r w:rsidR="00C43E13" w:rsidRPr="00B32071">
        <w:rPr>
          <w:rFonts w:ascii="Times New Roman" w:hAnsi="Times New Roman" w:cs="Times New Roman"/>
          <w:sz w:val="28"/>
          <w:szCs w:val="28"/>
        </w:rPr>
        <w:t xml:space="preserve"> </w:t>
      </w:r>
    </w:p>
    <w:p w:rsidR="00C43E13" w:rsidRPr="00B32071" w:rsidRDefault="00C43E13"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Участва в администриран</w:t>
      </w:r>
      <w:r w:rsidR="000231C3" w:rsidRPr="00B32071">
        <w:rPr>
          <w:rFonts w:ascii="Times New Roman" w:hAnsi="Times New Roman" w:cs="Times New Roman"/>
          <w:sz w:val="28"/>
          <w:szCs w:val="28"/>
        </w:rPr>
        <w:t>ето на деловодната работа</w:t>
      </w:r>
      <w:r w:rsidR="00CD554C" w:rsidRPr="00B32071">
        <w:rPr>
          <w:rFonts w:ascii="Times New Roman" w:hAnsi="Times New Roman" w:cs="Times New Roman"/>
          <w:sz w:val="28"/>
          <w:szCs w:val="28"/>
        </w:rPr>
        <w:t xml:space="preserve"> </w:t>
      </w:r>
      <w:r w:rsidR="000231C3" w:rsidRPr="00B32071">
        <w:rPr>
          <w:rFonts w:ascii="Times New Roman" w:hAnsi="Times New Roman" w:cs="Times New Roman"/>
          <w:sz w:val="28"/>
          <w:szCs w:val="28"/>
        </w:rPr>
        <w:t>-</w:t>
      </w:r>
      <w:r w:rsidR="00CD554C" w:rsidRPr="00B32071">
        <w:rPr>
          <w:rFonts w:ascii="Times New Roman" w:hAnsi="Times New Roman" w:cs="Times New Roman"/>
          <w:sz w:val="28"/>
          <w:szCs w:val="28"/>
        </w:rPr>
        <w:t xml:space="preserve"> </w:t>
      </w:r>
      <w:r w:rsidR="000231C3" w:rsidRPr="00B32071">
        <w:rPr>
          <w:rFonts w:ascii="Times New Roman" w:hAnsi="Times New Roman" w:cs="Times New Roman"/>
          <w:sz w:val="28"/>
          <w:szCs w:val="28"/>
        </w:rPr>
        <w:t>при образуването и движението на делата, съобразно разпоредбите на ПАС.</w:t>
      </w:r>
    </w:p>
    <w:p w:rsidR="000231C3" w:rsidRPr="00B32071" w:rsidRDefault="000231C3"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Пази като служебна тайна сведенията, които са му станали известни в кръга на службата и засягат интересите на гражданите, юридическите лица, административните органи и държавата.</w:t>
      </w:r>
    </w:p>
    <w:p w:rsidR="000231C3" w:rsidRPr="00B32071" w:rsidRDefault="000231C3"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Изпълнява и други задачи, възложени от председателя на съда, неговия заместник или съдиите, за които се изискват правни знания.</w:t>
      </w:r>
    </w:p>
    <w:p w:rsidR="000231C3" w:rsidRPr="00B32071" w:rsidRDefault="000231C3"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Изпълня</w:t>
      </w:r>
      <w:r w:rsidR="004F685E" w:rsidRPr="00B32071">
        <w:rPr>
          <w:rFonts w:ascii="Times New Roman" w:hAnsi="Times New Roman" w:cs="Times New Roman"/>
          <w:sz w:val="28"/>
          <w:szCs w:val="28"/>
        </w:rPr>
        <w:t xml:space="preserve">ва всички задължения, регламентирани </w:t>
      </w:r>
      <w:r w:rsidR="00CD554C" w:rsidRPr="00B32071">
        <w:rPr>
          <w:rFonts w:ascii="Times New Roman" w:hAnsi="Times New Roman" w:cs="Times New Roman"/>
          <w:sz w:val="28"/>
          <w:szCs w:val="28"/>
        </w:rPr>
        <w:t>в</w:t>
      </w:r>
      <w:r w:rsidR="004F685E" w:rsidRPr="00B32071">
        <w:rPr>
          <w:rFonts w:ascii="Times New Roman" w:hAnsi="Times New Roman" w:cs="Times New Roman"/>
          <w:sz w:val="28"/>
          <w:szCs w:val="28"/>
        </w:rPr>
        <w:t xml:space="preserve"> утвърдени</w:t>
      </w:r>
      <w:r w:rsidR="00CD554C" w:rsidRPr="00B32071">
        <w:rPr>
          <w:rFonts w:ascii="Times New Roman" w:hAnsi="Times New Roman" w:cs="Times New Roman"/>
          <w:sz w:val="28"/>
          <w:szCs w:val="28"/>
        </w:rPr>
        <w:t>те</w:t>
      </w:r>
      <w:r w:rsidR="004F685E" w:rsidRPr="00B32071">
        <w:rPr>
          <w:rFonts w:ascii="Times New Roman" w:hAnsi="Times New Roman" w:cs="Times New Roman"/>
          <w:sz w:val="28"/>
          <w:szCs w:val="28"/>
        </w:rPr>
        <w:t xml:space="preserve"> от административния ръководител на Районен съд-Сандански, Вътрешни правила и процедури, и издадените от него заповеди относно организацията и дейността на съда.</w:t>
      </w:r>
    </w:p>
    <w:p w:rsidR="004F685E" w:rsidRPr="00B32071" w:rsidRDefault="004F685E" w:rsidP="00D620F2">
      <w:pPr>
        <w:pStyle w:val="a3"/>
        <w:numPr>
          <w:ilvl w:val="0"/>
          <w:numId w:val="5"/>
        </w:numPr>
        <w:ind w:left="709" w:right="424" w:firstLine="0"/>
        <w:jc w:val="both"/>
        <w:rPr>
          <w:rFonts w:ascii="Times New Roman" w:hAnsi="Times New Roman" w:cs="Times New Roman"/>
          <w:sz w:val="28"/>
          <w:szCs w:val="28"/>
        </w:rPr>
      </w:pPr>
      <w:r w:rsidRPr="00B32071">
        <w:rPr>
          <w:rFonts w:ascii="Times New Roman" w:hAnsi="Times New Roman" w:cs="Times New Roman"/>
          <w:sz w:val="28"/>
          <w:szCs w:val="28"/>
        </w:rPr>
        <w:t xml:space="preserve">Съблюдава </w:t>
      </w:r>
      <w:r w:rsidR="00AF7262" w:rsidRPr="00B32071">
        <w:rPr>
          <w:rFonts w:ascii="Times New Roman" w:hAnsi="Times New Roman" w:cs="Times New Roman"/>
          <w:sz w:val="28"/>
          <w:szCs w:val="28"/>
        </w:rPr>
        <w:t xml:space="preserve">принципа на йерархичност. </w:t>
      </w:r>
    </w:p>
    <w:p w:rsidR="00B32071" w:rsidRDefault="00AF7262" w:rsidP="00B32071">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Спазва правилата за аварийна и противопожарна безопасност, </w:t>
      </w:r>
      <w:r w:rsidR="00B32071" w:rsidRPr="00B32071">
        <w:rPr>
          <w:rFonts w:ascii="Times New Roman" w:hAnsi="Times New Roman" w:cs="Times New Roman"/>
          <w:b/>
          <w:bCs/>
          <w:sz w:val="28"/>
          <w:szCs w:val="28"/>
        </w:rPr>
        <w:t xml:space="preserve"> </w:t>
      </w:r>
      <w:r w:rsidRPr="00B32071">
        <w:rPr>
          <w:rFonts w:ascii="Times New Roman" w:hAnsi="Times New Roman" w:cs="Times New Roman"/>
          <w:sz w:val="28"/>
          <w:szCs w:val="28"/>
        </w:rPr>
        <w:t xml:space="preserve">санитарно-хигиенните норми и правила, инструкциите по </w:t>
      </w:r>
      <w:r w:rsidR="00CD554C" w:rsidRPr="00B32071">
        <w:rPr>
          <w:rFonts w:ascii="Times New Roman" w:hAnsi="Times New Roman" w:cs="Times New Roman"/>
          <w:sz w:val="28"/>
          <w:szCs w:val="28"/>
        </w:rPr>
        <w:t xml:space="preserve">здравословни и </w:t>
      </w:r>
      <w:r w:rsidRPr="00B32071">
        <w:rPr>
          <w:rFonts w:ascii="Times New Roman" w:hAnsi="Times New Roman" w:cs="Times New Roman"/>
          <w:sz w:val="28"/>
          <w:szCs w:val="28"/>
        </w:rPr>
        <w:t>безопасни условия на труд.</w:t>
      </w:r>
    </w:p>
    <w:p w:rsidR="00CA1349" w:rsidRPr="00B32071" w:rsidRDefault="00CA1349" w:rsidP="00B32071">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Съхранява и опазва получената и пренасяната документация. </w:t>
      </w:r>
    </w:p>
    <w:p w:rsidR="00CA1349" w:rsidRPr="00B32071" w:rsidRDefault="00CA1349"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При изпълнение на служебните си задължения и в обществения живот да има поведение</w:t>
      </w:r>
      <w:r w:rsidR="00CD554C" w:rsidRPr="00B32071">
        <w:rPr>
          <w:rFonts w:ascii="Times New Roman" w:hAnsi="Times New Roman" w:cs="Times New Roman"/>
          <w:sz w:val="28"/>
          <w:szCs w:val="28"/>
        </w:rPr>
        <w:t>,</w:t>
      </w:r>
      <w:r w:rsidRPr="00B32071">
        <w:rPr>
          <w:rFonts w:ascii="Times New Roman" w:hAnsi="Times New Roman" w:cs="Times New Roman"/>
          <w:sz w:val="28"/>
          <w:szCs w:val="28"/>
        </w:rPr>
        <w:t xml:space="preserve"> съобразено с професионалната етика, като не допуска </w:t>
      </w:r>
      <w:r w:rsidR="00CD554C" w:rsidRPr="00B32071">
        <w:rPr>
          <w:rFonts w:ascii="Times New Roman" w:hAnsi="Times New Roman" w:cs="Times New Roman"/>
          <w:sz w:val="28"/>
          <w:szCs w:val="28"/>
        </w:rPr>
        <w:t>у</w:t>
      </w:r>
      <w:r w:rsidRPr="00B32071">
        <w:rPr>
          <w:rFonts w:ascii="Times New Roman" w:hAnsi="Times New Roman" w:cs="Times New Roman"/>
          <w:sz w:val="28"/>
          <w:szCs w:val="28"/>
        </w:rPr>
        <w:t>ронване престижа на съдебната власт.</w:t>
      </w:r>
    </w:p>
    <w:p w:rsidR="00CA1349" w:rsidRPr="00B32071" w:rsidRDefault="00CA1349"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 има етично поведение с всички граждани,  с които влиза в контакт при и по повод изпълнение на служебните си задължения.</w:t>
      </w:r>
    </w:p>
    <w:p w:rsidR="00CA1349" w:rsidRPr="00B32071" w:rsidRDefault="00CA1349" w:rsidP="00D620F2">
      <w:pPr>
        <w:pStyle w:val="a3"/>
        <w:numPr>
          <w:ilvl w:val="0"/>
          <w:numId w:val="5"/>
        </w:numPr>
        <w:ind w:left="0" w:right="424" w:firstLine="786"/>
        <w:jc w:val="both"/>
        <w:rPr>
          <w:rFonts w:ascii="Times New Roman" w:hAnsi="Times New Roman" w:cs="Times New Roman"/>
          <w:sz w:val="28"/>
          <w:szCs w:val="28"/>
        </w:rPr>
      </w:pPr>
      <w:r w:rsidRPr="00B32071">
        <w:rPr>
          <w:rFonts w:ascii="Times New Roman" w:hAnsi="Times New Roman" w:cs="Times New Roman"/>
          <w:sz w:val="28"/>
          <w:szCs w:val="28"/>
        </w:rPr>
        <w:t>Спазва принципите и нормите на Етичния кодекс на съдебните служители.</w:t>
      </w:r>
    </w:p>
    <w:p w:rsidR="00AF7262" w:rsidRPr="00B32071" w:rsidRDefault="00B364C8"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Опазва зачисленото движимо имущество, собственост на съда, за което отговаря през работното време</w:t>
      </w:r>
      <w:r w:rsidR="00CD554C" w:rsidRPr="00B32071">
        <w:rPr>
          <w:rFonts w:ascii="Times New Roman" w:hAnsi="Times New Roman" w:cs="Times New Roman"/>
          <w:sz w:val="28"/>
          <w:szCs w:val="28"/>
        </w:rPr>
        <w:t>,</w:t>
      </w:r>
      <w:r w:rsidRPr="00B32071">
        <w:rPr>
          <w:rFonts w:ascii="Times New Roman" w:hAnsi="Times New Roman" w:cs="Times New Roman"/>
          <w:sz w:val="28"/>
          <w:szCs w:val="28"/>
        </w:rPr>
        <w:t xml:space="preserve"> определено  за съда. Предава същото срещу подпис при напускане или преместване на работното място.</w:t>
      </w:r>
    </w:p>
    <w:p w:rsidR="00B364C8" w:rsidRPr="00B32071" w:rsidRDefault="00B364C8" w:rsidP="00D620F2">
      <w:pPr>
        <w:pStyle w:val="a3"/>
        <w:numPr>
          <w:ilvl w:val="0"/>
          <w:numId w:val="5"/>
        </w:numPr>
        <w:ind w:left="0" w:right="424" w:firstLine="786"/>
        <w:jc w:val="both"/>
        <w:rPr>
          <w:rFonts w:ascii="Times New Roman" w:hAnsi="Times New Roman" w:cs="Times New Roman"/>
          <w:sz w:val="28"/>
          <w:szCs w:val="28"/>
        </w:rPr>
      </w:pPr>
      <w:r w:rsidRPr="00B32071">
        <w:rPr>
          <w:rFonts w:ascii="Times New Roman" w:hAnsi="Times New Roman" w:cs="Times New Roman"/>
          <w:sz w:val="28"/>
          <w:szCs w:val="28"/>
        </w:rPr>
        <w:t>Участва в обучението на нови служители, като се задължава да ги въведе в работата, да разяснява и да отговаря на техни въпроси, свързани с изпълнението на служебните им задължения.</w:t>
      </w:r>
    </w:p>
    <w:p w:rsidR="00B364C8" w:rsidRPr="00B32071" w:rsidRDefault="00B364C8" w:rsidP="00D620F2">
      <w:pPr>
        <w:pStyle w:val="a3"/>
        <w:numPr>
          <w:ilvl w:val="0"/>
          <w:numId w:val="5"/>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При повреждане</w:t>
      </w:r>
      <w:r w:rsidR="00CD554C" w:rsidRPr="00B32071">
        <w:rPr>
          <w:rFonts w:ascii="Times New Roman" w:hAnsi="Times New Roman" w:cs="Times New Roman"/>
          <w:sz w:val="28"/>
          <w:szCs w:val="28"/>
        </w:rPr>
        <w:t>,</w:t>
      </w:r>
      <w:r w:rsidRPr="00B32071">
        <w:rPr>
          <w:rFonts w:ascii="Times New Roman" w:hAnsi="Times New Roman" w:cs="Times New Roman"/>
          <w:sz w:val="28"/>
          <w:szCs w:val="28"/>
        </w:rPr>
        <w:t xml:space="preserve"> загубване или изчезване на имущество, информация и данни, незабавно уведомява ръководството на съда.</w:t>
      </w:r>
    </w:p>
    <w:p w:rsidR="009A64B5" w:rsidRDefault="00B364C8" w:rsidP="009A64B5">
      <w:pPr>
        <w:pStyle w:val="a3"/>
        <w:numPr>
          <w:ilvl w:val="0"/>
          <w:numId w:val="5"/>
        </w:numPr>
        <w:ind w:left="0" w:right="424" w:firstLine="786"/>
        <w:jc w:val="both"/>
        <w:rPr>
          <w:rFonts w:ascii="Times New Roman" w:hAnsi="Times New Roman" w:cs="Times New Roman"/>
          <w:sz w:val="28"/>
          <w:szCs w:val="28"/>
        </w:rPr>
      </w:pPr>
      <w:r w:rsidRPr="00B32071">
        <w:rPr>
          <w:rFonts w:ascii="Times New Roman" w:hAnsi="Times New Roman" w:cs="Times New Roman"/>
          <w:sz w:val="28"/>
          <w:szCs w:val="28"/>
        </w:rPr>
        <w:t xml:space="preserve">При констатиране на административна слабост, пропуск или нарушение, създаващо предпоставка за </w:t>
      </w:r>
      <w:r w:rsidR="009A64B5">
        <w:rPr>
          <w:rFonts w:ascii="Times New Roman" w:hAnsi="Times New Roman" w:cs="Times New Roman"/>
          <w:sz w:val="28"/>
          <w:szCs w:val="28"/>
        </w:rPr>
        <w:t>корупция, измама или нередност е</w:t>
      </w:r>
    </w:p>
    <w:p w:rsidR="00B32071" w:rsidRPr="009A64B5" w:rsidRDefault="009A64B5" w:rsidP="009A64B5">
      <w:pPr>
        <w:pStyle w:val="a3"/>
        <w:ind w:left="786" w:right="424"/>
        <w:jc w:val="both"/>
        <w:rPr>
          <w:rFonts w:ascii="Times New Roman" w:hAnsi="Times New Roman" w:cs="Times New Roman"/>
          <w:sz w:val="28"/>
          <w:szCs w:val="28"/>
        </w:rPr>
      </w:pPr>
      <w:r w:rsidRPr="00B32071">
        <w:rPr>
          <w:noProof/>
        </w:rPr>
        <w:lastRenderedPageBreak/>
        <w:drawing>
          <wp:anchor distT="0" distB="0" distL="114300" distR="114300" simplePos="0" relativeHeight="251692032" behindDoc="1" locked="0" layoutInCell="1" allowOverlap="1" wp14:anchorId="77E9333C" wp14:editId="485F8DC4">
            <wp:simplePos x="0" y="0"/>
            <wp:positionH relativeFrom="column">
              <wp:posOffset>-3175</wp:posOffset>
            </wp:positionH>
            <wp:positionV relativeFrom="paragraph">
              <wp:posOffset>-299720</wp:posOffset>
            </wp:positionV>
            <wp:extent cx="1123950" cy="887095"/>
            <wp:effectExtent l="0" t="0" r="0" b="8255"/>
            <wp:wrapThrough wrapText="bothSides">
              <wp:wrapPolygon edited="0">
                <wp:start x="0" y="0"/>
                <wp:lineTo x="0" y="21337"/>
                <wp:lineTo x="21234" y="21337"/>
                <wp:lineTo x="21234" y="0"/>
                <wp:lineTo x="0"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sidR="009F2C4F" w:rsidRPr="009A64B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B32071" w:rsidRPr="009A64B5">
        <w:rPr>
          <w:rFonts w:ascii="Times New Roman" w:hAnsi="Times New Roman" w:cs="Times New Roman"/>
          <w:b/>
          <w:bCs/>
          <w:sz w:val="28"/>
          <w:szCs w:val="28"/>
        </w:rPr>
        <w:t>РЕПУБЛИКА БЪЛГАРИЯ</w:t>
      </w:r>
    </w:p>
    <w:p w:rsidR="009A64B5" w:rsidRDefault="00B32071" w:rsidP="009A64B5">
      <w:pPr>
        <w:pStyle w:val="a3"/>
        <w:ind w:left="1146"/>
        <w:rPr>
          <w:rFonts w:ascii="Times New Roman" w:hAnsi="Times New Roman" w:cs="Times New Roman"/>
          <w:b/>
          <w:bCs/>
          <w:sz w:val="28"/>
          <w:szCs w:val="28"/>
        </w:rPr>
      </w:pPr>
      <w:r w:rsidRPr="00B32071">
        <w:rPr>
          <w:rFonts w:ascii="Times New Roman" w:hAnsi="Times New Roman" w:cs="Times New Roman"/>
          <w:sz w:val="28"/>
          <w:szCs w:val="28"/>
          <w:lang w:val="ru-RU"/>
        </w:rPr>
        <w:t xml:space="preserve"> </w:t>
      </w:r>
      <w:r w:rsidR="009A64B5">
        <w:rPr>
          <w:rFonts w:ascii="Times New Roman" w:hAnsi="Times New Roman" w:cs="Times New Roman"/>
          <w:sz w:val="28"/>
          <w:szCs w:val="28"/>
          <w:lang w:val="ru-RU"/>
        </w:rPr>
        <w:t xml:space="preserve">       </w:t>
      </w:r>
      <w:r w:rsidRPr="00B32071">
        <w:rPr>
          <w:rFonts w:ascii="Times New Roman" w:hAnsi="Times New Roman" w:cs="Times New Roman"/>
          <w:b/>
          <w:bCs/>
          <w:sz w:val="28"/>
          <w:szCs w:val="28"/>
        </w:rPr>
        <w:t>РАЙОНЕН СЪД – САНДАНСКИ</w:t>
      </w:r>
    </w:p>
    <w:p w:rsidR="00B32071" w:rsidRPr="00B32071" w:rsidRDefault="00B32071" w:rsidP="009A64B5">
      <w:pPr>
        <w:pStyle w:val="a3"/>
        <w:ind w:left="1146"/>
        <w:rPr>
          <w:rFonts w:ascii="Times New Roman" w:hAnsi="Times New Roman" w:cs="Times New Roman"/>
          <w:b/>
          <w:bCs/>
          <w:sz w:val="28"/>
          <w:szCs w:val="28"/>
        </w:rPr>
      </w:pP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t xml:space="preserve">     </w:t>
      </w:r>
    </w:p>
    <w:p w:rsidR="009A64B5" w:rsidRDefault="00B32071" w:rsidP="009A64B5">
      <w:pPr>
        <w:pStyle w:val="a3"/>
        <w:tabs>
          <w:tab w:val="right" w:pos="9070"/>
        </w:tabs>
        <w:ind w:left="1146"/>
        <w:rPr>
          <w:rFonts w:ascii="Times New Roman" w:hAnsi="Times New Roman" w:cs="Times New Roman"/>
          <w:b/>
          <w:bCs/>
          <w:sz w:val="28"/>
          <w:szCs w:val="28"/>
        </w:rPr>
      </w:pPr>
      <w:r w:rsidRPr="00B32071">
        <w:rPr>
          <w:noProof/>
        </w:rPr>
        <mc:AlternateContent>
          <mc:Choice Requires="wps">
            <w:drawing>
              <wp:anchor distT="0" distB="0" distL="114300" distR="114300" simplePos="0" relativeHeight="251680768" behindDoc="0" locked="0" layoutInCell="1" allowOverlap="1" wp14:anchorId="10D2B750" wp14:editId="7ECF39C5">
                <wp:simplePos x="0" y="0"/>
                <wp:positionH relativeFrom="column">
                  <wp:posOffset>-5080</wp:posOffset>
                </wp:positionH>
                <wp:positionV relativeFrom="paragraph">
                  <wp:posOffset>75565</wp:posOffset>
                </wp:positionV>
                <wp:extent cx="5638800" cy="0"/>
                <wp:effectExtent l="13970" t="8890" r="5080" b="1016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dHQIAADc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"/>
            </w:pict>
          </mc:Fallback>
        </mc:AlternateContent>
      </w:r>
      <w:r w:rsidRPr="00B32071">
        <w:rPr>
          <w:noProof/>
        </w:rPr>
        <mc:AlternateContent>
          <mc:Choice Requires="wps">
            <w:drawing>
              <wp:anchor distT="0" distB="0" distL="114300" distR="114300" simplePos="0" relativeHeight="251679744" behindDoc="0" locked="0" layoutInCell="1" allowOverlap="1" wp14:anchorId="6EE8463B" wp14:editId="5FDB3573">
                <wp:simplePos x="0" y="0"/>
                <wp:positionH relativeFrom="column">
                  <wp:posOffset>-5080</wp:posOffset>
                </wp:positionH>
                <wp:positionV relativeFrom="paragraph">
                  <wp:posOffset>27940</wp:posOffset>
                </wp:positionV>
                <wp:extent cx="5638800" cy="0"/>
                <wp:effectExtent l="13970" t="8890" r="14605" b="1016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" strokeweight="1.25pt"/>
            </w:pict>
          </mc:Fallback>
        </mc:AlternateContent>
      </w:r>
    </w:p>
    <w:p w:rsidR="009A64B5" w:rsidRPr="009A64B5" w:rsidRDefault="009A64B5" w:rsidP="009A64B5">
      <w:pPr>
        <w:pStyle w:val="a3"/>
        <w:tabs>
          <w:tab w:val="right" w:pos="9070"/>
        </w:tabs>
        <w:ind w:left="0"/>
        <w:rPr>
          <w:rFonts w:ascii="Times New Roman" w:hAnsi="Times New Roman" w:cs="Times New Roman"/>
          <w:b/>
          <w:bCs/>
          <w:sz w:val="28"/>
          <w:szCs w:val="28"/>
        </w:rPr>
      </w:pPr>
      <w:r w:rsidRPr="00B32071">
        <w:rPr>
          <w:rFonts w:ascii="Times New Roman" w:hAnsi="Times New Roman" w:cs="Times New Roman"/>
          <w:sz w:val="28"/>
          <w:szCs w:val="28"/>
        </w:rPr>
        <w:t>длъжен незабавно да уведоми ръководството на съда.</w:t>
      </w:r>
    </w:p>
    <w:p w:rsidR="00B364C8" w:rsidRDefault="009A64B5" w:rsidP="009A64B5">
      <w:pPr>
        <w:pStyle w:val="a3"/>
        <w:numPr>
          <w:ilvl w:val="0"/>
          <w:numId w:val="13"/>
        </w:numPr>
        <w:ind w:left="0" w:right="424" w:firstLine="786"/>
        <w:jc w:val="both"/>
        <w:rPr>
          <w:rFonts w:ascii="Times New Roman" w:hAnsi="Times New Roman" w:cs="Times New Roman"/>
          <w:sz w:val="28"/>
          <w:szCs w:val="28"/>
        </w:rPr>
      </w:pPr>
      <w:r w:rsidRPr="00B32071">
        <w:rPr>
          <w:rFonts w:ascii="Times New Roman" w:hAnsi="Times New Roman" w:cs="Times New Roman"/>
          <w:sz w:val="28"/>
          <w:szCs w:val="28"/>
        </w:rPr>
        <w:t>Изпълнява и друг задължения, възложени му от председателя на съда и съдебния администратор</w:t>
      </w:r>
      <w:r>
        <w:rPr>
          <w:rFonts w:ascii="Times New Roman" w:hAnsi="Times New Roman" w:cs="Times New Roman"/>
          <w:sz w:val="28"/>
          <w:szCs w:val="28"/>
        </w:rPr>
        <w:t>.</w:t>
      </w:r>
    </w:p>
    <w:p w:rsidR="009A64B5" w:rsidRPr="00B32071" w:rsidRDefault="009A64B5" w:rsidP="009A64B5">
      <w:pPr>
        <w:pStyle w:val="a3"/>
        <w:ind w:left="426" w:right="424"/>
        <w:jc w:val="both"/>
        <w:rPr>
          <w:rFonts w:ascii="Times New Roman" w:hAnsi="Times New Roman" w:cs="Times New Roman"/>
          <w:sz w:val="28"/>
          <w:szCs w:val="28"/>
        </w:rPr>
      </w:pPr>
    </w:p>
    <w:p w:rsidR="00B364C8" w:rsidRPr="00B32071" w:rsidRDefault="00B364C8" w:rsidP="00D620F2">
      <w:pPr>
        <w:pStyle w:val="a3"/>
        <w:numPr>
          <w:ilvl w:val="0"/>
          <w:numId w:val="2"/>
        </w:numPr>
        <w:ind w:left="709" w:right="424" w:firstLine="0"/>
        <w:jc w:val="both"/>
        <w:rPr>
          <w:rFonts w:ascii="Times New Roman" w:hAnsi="Times New Roman" w:cs="Times New Roman"/>
          <w:b/>
          <w:sz w:val="28"/>
          <w:szCs w:val="28"/>
          <w:u w:val="single"/>
        </w:rPr>
      </w:pPr>
      <w:r w:rsidRPr="00B32071">
        <w:rPr>
          <w:rFonts w:ascii="Times New Roman" w:hAnsi="Times New Roman" w:cs="Times New Roman"/>
          <w:b/>
          <w:sz w:val="28"/>
          <w:szCs w:val="28"/>
          <w:u w:val="single"/>
        </w:rPr>
        <w:t>ФУНКЦИОНАЛНИ ИЗИСКВАНИЯ КЪМ ДЛЪЖНОСТТА:</w:t>
      </w:r>
    </w:p>
    <w:p w:rsidR="00B364C8" w:rsidRPr="00B32071" w:rsidRDefault="00B364C8" w:rsidP="00D620F2">
      <w:pPr>
        <w:pStyle w:val="a3"/>
        <w:numPr>
          <w:ilvl w:val="0"/>
          <w:numId w:val="11"/>
        </w:numPr>
        <w:ind w:right="424" w:hanging="11"/>
        <w:jc w:val="both"/>
        <w:rPr>
          <w:rFonts w:ascii="Times New Roman" w:hAnsi="Times New Roman" w:cs="Times New Roman"/>
          <w:sz w:val="28"/>
          <w:szCs w:val="28"/>
        </w:rPr>
      </w:pPr>
      <w:r w:rsidRPr="00B32071">
        <w:rPr>
          <w:rFonts w:ascii="Times New Roman" w:hAnsi="Times New Roman" w:cs="Times New Roman"/>
          <w:sz w:val="28"/>
          <w:szCs w:val="28"/>
        </w:rPr>
        <w:t>Отлични познания на действащата нормативна уредба в страната.</w:t>
      </w:r>
    </w:p>
    <w:p w:rsidR="00B364C8" w:rsidRPr="00B32071" w:rsidRDefault="00B364C8" w:rsidP="00D620F2">
      <w:pPr>
        <w:pStyle w:val="a3"/>
        <w:numPr>
          <w:ilvl w:val="0"/>
          <w:numId w:val="11"/>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 не дава правни съвети и мнения на страните, на процесуалните им представители или на трети лица, и да не изразява становища по дел</w:t>
      </w:r>
      <w:r w:rsidR="00C57046" w:rsidRPr="00B32071">
        <w:rPr>
          <w:rFonts w:ascii="Times New Roman" w:hAnsi="Times New Roman" w:cs="Times New Roman"/>
          <w:sz w:val="28"/>
          <w:szCs w:val="28"/>
        </w:rPr>
        <w:t>а</w:t>
      </w:r>
      <w:r w:rsidRPr="00B32071">
        <w:rPr>
          <w:rFonts w:ascii="Times New Roman" w:hAnsi="Times New Roman" w:cs="Times New Roman"/>
          <w:sz w:val="28"/>
          <w:szCs w:val="28"/>
        </w:rPr>
        <w:t>, разглеждани от съда.</w:t>
      </w:r>
    </w:p>
    <w:p w:rsidR="00C57046" w:rsidRPr="00B32071" w:rsidRDefault="00C57046" w:rsidP="00D620F2">
      <w:pPr>
        <w:pStyle w:val="a3"/>
        <w:numPr>
          <w:ilvl w:val="0"/>
          <w:numId w:val="11"/>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Познания на ПАС, ЗСВ, Етичния кодекс на съдебните служители, Правилника за вътрешния трудов ред в Районен съд-Сандански и Вътрешните правила и процедури, утвърдени от административния ръководител на съда.</w:t>
      </w:r>
    </w:p>
    <w:p w:rsidR="00C57046" w:rsidRPr="00B32071" w:rsidRDefault="00C57046" w:rsidP="00D620F2">
      <w:pPr>
        <w:pStyle w:val="a3"/>
        <w:numPr>
          <w:ilvl w:val="0"/>
          <w:numId w:val="11"/>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 познава и спазва изискванията на Закона за здравосло</w:t>
      </w:r>
      <w:r w:rsidR="00CD554C" w:rsidRPr="00B32071">
        <w:rPr>
          <w:rFonts w:ascii="Times New Roman" w:hAnsi="Times New Roman" w:cs="Times New Roman"/>
          <w:sz w:val="28"/>
          <w:szCs w:val="28"/>
        </w:rPr>
        <w:t>вни и безопасни условия на труд</w:t>
      </w:r>
      <w:r w:rsidRPr="00B32071">
        <w:rPr>
          <w:rFonts w:ascii="Times New Roman" w:hAnsi="Times New Roman" w:cs="Times New Roman"/>
          <w:sz w:val="28"/>
          <w:szCs w:val="28"/>
        </w:rPr>
        <w:t>.</w:t>
      </w:r>
    </w:p>
    <w:p w:rsidR="00CD554C" w:rsidRPr="00B32071" w:rsidRDefault="00CD554C" w:rsidP="00D620F2">
      <w:pPr>
        <w:pStyle w:val="a3"/>
        <w:numPr>
          <w:ilvl w:val="0"/>
          <w:numId w:val="11"/>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 участва в обученията по безопасни условия на труд.</w:t>
      </w:r>
    </w:p>
    <w:p w:rsidR="00C57046" w:rsidRPr="00B32071" w:rsidRDefault="00C57046" w:rsidP="00D620F2">
      <w:pPr>
        <w:pStyle w:val="a3"/>
        <w:numPr>
          <w:ilvl w:val="0"/>
          <w:numId w:val="11"/>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Да познава и спазва правилата за безопасна работа на своето работно място.</w:t>
      </w:r>
    </w:p>
    <w:p w:rsidR="00C57046" w:rsidRPr="00B32071" w:rsidRDefault="00C57046" w:rsidP="00D620F2">
      <w:pPr>
        <w:pStyle w:val="a3"/>
        <w:ind w:left="0" w:right="424" w:firstLine="709"/>
        <w:jc w:val="both"/>
        <w:rPr>
          <w:rFonts w:ascii="Times New Roman" w:hAnsi="Times New Roman" w:cs="Times New Roman"/>
          <w:b/>
          <w:sz w:val="28"/>
          <w:szCs w:val="28"/>
        </w:rPr>
      </w:pPr>
    </w:p>
    <w:p w:rsidR="009219C5" w:rsidRPr="00B32071" w:rsidRDefault="00D569C0" w:rsidP="00D620F2">
      <w:pPr>
        <w:pStyle w:val="a3"/>
        <w:numPr>
          <w:ilvl w:val="0"/>
          <w:numId w:val="2"/>
        </w:numPr>
        <w:ind w:left="709" w:right="424" w:firstLine="0"/>
        <w:jc w:val="both"/>
        <w:rPr>
          <w:rFonts w:ascii="Times New Roman" w:hAnsi="Times New Roman" w:cs="Times New Roman"/>
          <w:sz w:val="28"/>
          <w:szCs w:val="28"/>
          <w:u w:val="single"/>
        </w:rPr>
      </w:pPr>
      <w:r w:rsidRPr="00B32071">
        <w:rPr>
          <w:rFonts w:ascii="Times New Roman" w:hAnsi="Times New Roman" w:cs="Times New Roman"/>
          <w:b/>
          <w:sz w:val="28"/>
          <w:szCs w:val="28"/>
          <w:u w:val="single"/>
        </w:rPr>
        <w:t>ОТГОВОРНОСТИ</w:t>
      </w:r>
      <w:r w:rsidRPr="00B32071">
        <w:rPr>
          <w:rFonts w:ascii="Times New Roman" w:hAnsi="Times New Roman" w:cs="Times New Roman"/>
          <w:sz w:val="28"/>
          <w:szCs w:val="28"/>
          <w:u w:val="single"/>
        </w:rPr>
        <w:t>:</w:t>
      </w:r>
    </w:p>
    <w:p w:rsidR="00D569C0" w:rsidRPr="00B32071" w:rsidRDefault="00D569C0" w:rsidP="00D620F2">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 xml:space="preserve">Носи отговорност за точното и качествено изпълнение на утвърдените с настоящата </w:t>
      </w:r>
      <w:r w:rsidR="00647D95" w:rsidRPr="00B32071">
        <w:rPr>
          <w:rFonts w:ascii="Times New Roman" w:hAnsi="Times New Roman" w:cs="Times New Roman"/>
          <w:sz w:val="28"/>
          <w:szCs w:val="28"/>
        </w:rPr>
        <w:t>длъжностна характеристика задачи.</w:t>
      </w:r>
    </w:p>
    <w:p w:rsidR="00647D95" w:rsidRPr="00B32071" w:rsidRDefault="00647D95" w:rsidP="00D620F2">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спазване на изискванията по чл.13, ал.1 и 2 от ПАС.</w:t>
      </w:r>
    </w:p>
    <w:p w:rsidR="00B32071" w:rsidRPr="00B32071" w:rsidRDefault="00647D95" w:rsidP="00B32071">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опазване на получената и пренасяна документация.</w:t>
      </w:r>
      <w:r w:rsidR="00E176FA" w:rsidRPr="00B32071">
        <w:rPr>
          <w:rFonts w:ascii="Times New Roman" w:hAnsi="Times New Roman" w:cs="Times New Roman"/>
          <w:b/>
          <w:bCs/>
          <w:sz w:val="28"/>
          <w:szCs w:val="28"/>
        </w:rPr>
        <w:t xml:space="preserve">         </w:t>
      </w:r>
    </w:p>
    <w:p w:rsidR="00647D95" w:rsidRPr="00B32071" w:rsidRDefault="00647D95" w:rsidP="00D620F2">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опазване на получената служебна информация.</w:t>
      </w:r>
    </w:p>
    <w:p w:rsidR="00647D95" w:rsidRPr="00B32071" w:rsidRDefault="00647D95" w:rsidP="00D620F2">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съхраняване и опазване на съдебното имущество.</w:t>
      </w:r>
    </w:p>
    <w:p w:rsidR="00647D95" w:rsidRPr="00B32071" w:rsidRDefault="00647D95" w:rsidP="00D620F2">
      <w:pPr>
        <w:pStyle w:val="a3"/>
        <w:numPr>
          <w:ilvl w:val="0"/>
          <w:numId w:val="12"/>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спазване на трудовата и технологичната дисциплина.</w:t>
      </w:r>
    </w:p>
    <w:p w:rsidR="007C7C01" w:rsidRPr="009A64B5" w:rsidRDefault="00647D95" w:rsidP="009A64B5">
      <w:pPr>
        <w:pStyle w:val="a3"/>
        <w:numPr>
          <w:ilvl w:val="0"/>
          <w:numId w:val="11"/>
        </w:numPr>
        <w:ind w:left="0" w:right="424" w:firstLine="709"/>
        <w:jc w:val="both"/>
        <w:rPr>
          <w:rFonts w:ascii="Times New Roman" w:hAnsi="Times New Roman" w:cs="Times New Roman"/>
          <w:b/>
          <w:bCs/>
          <w:sz w:val="28"/>
          <w:szCs w:val="28"/>
        </w:rPr>
      </w:pPr>
      <w:r w:rsidRPr="00B32071">
        <w:rPr>
          <w:rFonts w:ascii="Times New Roman" w:hAnsi="Times New Roman" w:cs="Times New Roman"/>
          <w:sz w:val="28"/>
          <w:szCs w:val="28"/>
        </w:rPr>
        <w:t>Носи отговорност за спазване на ПАС, Етичния кодекс на съдебните служители, Правилника за вътрешния трудов ред в Районен съд-Сандански и Вътрешните</w:t>
      </w:r>
      <w:r w:rsidR="00D620F2" w:rsidRPr="00B32071">
        <w:rPr>
          <w:rFonts w:ascii="Times New Roman" w:hAnsi="Times New Roman" w:cs="Times New Roman"/>
          <w:b/>
          <w:bCs/>
          <w:sz w:val="28"/>
          <w:szCs w:val="28"/>
        </w:rPr>
        <w:t xml:space="preserve"> </w:t>
      </w:r>
      <w:r w:rsidRPr="00B32071">
        <w:rPr>
          <w:rFonts w:ascii="Times New Roman" w:hAnsi="Times New Roman" w:cs="Times New Roman"/>
          <w:sz w:val="28"/>
          <w:szCs w:val="28"/>
        </w:rPr>
        <w:t>правила и процедури, утвърдени от административния ръководител на съда.</w:t>
      </w:r>
    </w:p>
    <w:p w:rsidR="009A64B5" w:rsidRDefault="009A64B5" w:rsidP="00B32071">
      <w:pPr>
        <w:ind w:left="2126" w:firstLine="706"/>
        <w:rPr>
          <w:rFonts w:ascii="Times New Roman" w:hAnsi="Times New Roman" w:cs="Times New Roman"/>
          <w:b/>
          <w:bCs/>
          <w:sz w:val="28"/>
          <w:szCs w:val="28"/>
        </w:rPr>
      </w:pPr>
    </w:p>
    <w:p w:rsidR="00B32071" w:rsidRPr="00B32071" w:rsidRDefault="009A64B5" w:rsidP="00B32071">
      <w:pPr>
        <w:ind w:left="2126" w:firstLine="706"/>
        <w:rPr>
          <w:rFonts w:ascii="Times New Roman" w:hAnsi="Times New Roman" w:cs="Times New Roman"/>
          <w:b/>
          <w:bCs/>
          <w:sz w:val="28"/>
          <w:szCs w:val="28"/>
        </w:rPr>
      </w:pPr>
      <w:r w:rsidRPr="00B32071">
        <w:rPr>
          <w:noProof/>
          <w:sz w:val="28"/>
          <w:szCs w:val="28"/>
        </w:rPr>
        <w:lastRenderedPageBreak/>
        <w:drawing>
          <wp:anchor distT="0" distB="0" distL="114300" distR="114300" simplePos="0" relativeHeight="251685888" behindDoc="1" locked="0" layoutInCell="1" allowOverlap="1" wp14:anchorId="791FD687" wp14:editId="5575FD71">
            <wp:simplePos x="0" y="0"/>
            <wp:positionH relativeFrom="column">
              <wp:posOffset>-6350</wp:posOffset>
            </wp:positionH>
            <wp:positionV relativeFrom="paragraph">
              <wp:posOffset>-147955</wp:posOffset>
            </wp:positionV>
            <wp:extent cx="1123950" cy="887095"/>
            <wp:effectExtent l="0" t="0" r="0" b="8255"/>
            <wp:wrapThrough wrapText="bothSides">
              <wp:wrapPolygon edited="0">
                <wp:start x="0" y="0"/>
                <wp:lineTo x="0" y="21337"/>
                <wp:lineTo x="21234" y="21337"/>
                <wp:lineTo x="21234" y="0"/>
                <wp:lineTo x="0" y="0"/>
              </wp:wrapPolygon>
            </wp:wrapThrough>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sidR="00B32071" w:rsidRPr="00B32071">
        <w:rPr>
          <w:rFonts w:ascii="Times New Roman" w:hAnsi="Times New Roman" w:cs="Times New Roman"/>
          <w:b/>
          <w:bCs/>
          <w:sz w:val="28"/>
          <w:szCs w:val="28"/>
        </w:rPr>
        <w:t>РЕПУБЛИКА БЪЛГАРИЯ</w:t>
      </w:r>
    </w:p>
    <w:p w:rsidR="00B32071" w:rsidRPr="00B32071" w:rsidRDefault="00B32071" w:rsidP="00B32071">
      <w:pPr>
        <w:ind w:left="2126"/>
        <w:rPr>
          <w:rFonts w:ascii="Times New Roman" w:hAnsi="Times New Roman" w:cs="Times New Roman"/>
          <w:b/>
          <w:bCs/>
          <w:sz w:val="28"/>
          <w:szCs w:val="28"/>
        </w:rPr>
      </w:pPr>
      <w:r w:rsidRPr="00B32071">
        <w:rPr>
          <w:rFonts w:ascii="Times New Roman" w:hAnsi="Times New Roman" w:cs="Times New Roman"/>
          <w:sz w:val="28"/>
          <w:szCs w:val="28"/>
          <w:lang w:val="ru-RU"/>
        </w:rPr>
        <w:t xml:space="preserve">  </w:t>
      </w:r>
      <w:r w:rsidRPr="00B32071">
        <w:rPr>
          <w:rFonts w:ascii="Times New Roman" w:hAnsi="Times New Roman" w:cs="Times New Roman"/>
          <w:sz w:val="28"/>
          <w:szCs w:val="28"/>
        </w:rPr>
        <w:t xml:space="preserve"> </w:t>
      </w:r>
      <w:r w:rsidRPr="00B32071">
        <w:rPr>
          <w:rFonts w:ascii="Times New Roman" w:hAnsi="Times New Roman" w:cs="Times New Roman"/>
          <w:sz w:val="28"/>
          <w:szCs w:val="28"/>
          <w:lang w:val="ru-RU"/>
        </w:rPr>
        <w:t xml:space="preserve"> </w:t>
      </w:r>
      <w:r w:rsidRPr="00B32071">
        <w:rPr>
          <w:rFonts w:ascii="Times New Roman" w:hAnsi="Times New Roman" w:cs="Times New Roman"/>
          <w:b/>
          <w:bCs/>
          <w:sz w:val="28"/>
          <w:szCs w:val="28"/>
        </w:rPr>
        <w:t>РАЙОНЕН СЪД – САНДАНСКИ</w:t>
      </w:r>
    </w:p>
    <w:p w:rsidR="00B32071" w:rsidRDefault="00B32071" w:rsidP="009A64B5">
      <w:pPr>
        <w:ind w:left="2126"/>
        <w:rPr>
          <w:rFonts w:ascii="Times New Roman" w:hAnsi="Times New Roman" w:cs="Times New Roman"/>
          <w:b/>
          <w:bCs/>
          <w:sz w:val="28"/>
          <w:szCs w:val="28"/>
        </w:rPr>
      </w:pP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r>
      <w:r w:rsidRPr="00B32071">
        <w:rPr>
          <w:rFonts w:ascii="Times New Roman" w:hAnsi="Times New Roman" w:cs="Times New Roman"/>
          <w:b/>
          <w:bCs/>
          <w:sz w:val="28"/>
          <w:szCs w:val="28"/>
        </w:rPr>
        <w:tab/>
        <w:t xml:space="preserve">     </w:t>
      </w:r>
    </w:p>
    <w:p w:rsidR="009A64B5" w:rsidRPr="009A64B5" w:rsidRDefault="009A64B5" w:rsidP="009A64B5">
      <w:pPr>
        <w:ind w:left="2126"/>
        <w:rPr>
          <w:rFonts w:ascii="Times New Roman" w:hAnsi="Times New Roman" w:cs="Times New Roman"/>
          <w:b/>
          <w:bCs/>
          <w:sz w:val="28"/>
          <w:szCs w:val="28"/>
        </w:rPr>
      </w:pPr>
    </w:p>
    <w:p w:rsidR="00B32071" w:rsidRPr="00B32071" w:rsidRDefault="00B32071" w:rsidP="00B32071">
      <w:pPr>
        <w:tabs>
          <w:tab w:val="right" w:pos="9070"/>
        </w:tabs>
        <w:rPr>
          <w:rFonts w:ascii="Times New Roman" w:hAnsi="Times New Roman" w:cs="Times New Roman"/>
          <w:b/>
          <w:bCs/>
          <w:sz w:val="28"/>
          <w:szCs w:val="28"/>
        </w:rPr>
      </w:pPr>
      <w:r w:rsidRPr="00B32071">
        <w:rPr>
          <w:noProof/>
          <w:sz w:val="28"/>
          <w:szCs w:val="28"/>
        </w:rPr>
        <mc:AlternateContent>
          <mc:Choice Requires="wps">
            <w:drawing>
              <wp:anchor distT="0" distB="0" distL="114300" distR="114300" simplePos="0" relativeHeight="251684864" behindDoc="0" locked="0" layoutInCell="1" allowOverlap="1" wp14:anchorId="5BCB069A" wp14:editId="16C93929">
                <wp:simplePos x="0" y="0"/>
                <wp:positionH relativeFrom="column">
                  <wp:posOffset>-5080</wp:posOffset>
                </wp:positionH>
                <wp:positionV relativeFrom="paragraph">
                  <wp:posOffset>75565</wp:posOffset>
                </wp:positionV>
                <wp:extent cx="5638800" cy="0"/>
                <wp:effectExtent l="13970" t="8890" r="5080" b="10160"/>
                <wp:wrapNone/>
                <wp:docPr id="1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WbHQIAADc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"/>
            </w:pict>
          </mc:Fallback>
        </mc:AlternateContent>
      </w:r>
      <w:r w:rsidRPr="00B32071">
        <w:rPr>
          <w:noProof/>
          <w:sz w:val="28"/>
          <w:szCs w:val="28"/>
        </w:rPr>
        <mc:AlternateContent>
          <mc:Choice Requires="wps">
            <w:drawing>
              <wp:anchor distT="0" distB="0" distL="114300" distR="114300" simplePos="0" relativeHeight="251683840" behindDoc="0" locked="0" layoutInCell="1" allowOverlap="1" wp14:anchorId="40A28CFF" wp14:editId="3707E7D5">
                <wp:simplePos x="0" y="0"/>
                <wp:positionH relativeFrom="column">
                  <wp:posOffset>-5080</wp:posOffset>
                </wp:positionH>
                <wp:positionV relativeFrom="paragraph">
                  <wp:posOffset>27940</wp:posOffset>
                </wp:positionV>
                <wp:extent cx="5638800" cy="0"/>
                <wp:effectExtent l="13970" t="8890" r="14605" b="1016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" strokeweight="1.25pt"/>
            </w:pict>
          </mc:Fallback>
        </mc:AlternateContent>
      </w:r>
    </w:p>
    <w:p w:rsidR="00B32071" w:rsidRDefault="009A64B5" w:rsidP="009A64B5">
      <w:pPr>
        <w:pStyle w:val="a3"/>
        <w:numPr>
          <w:ilvl w:val="0"/>
          <w:numId w:val="13"/>
        </w:numPr>
        <w:ind w:left="0" w:right="424" w:firstLine="709"/>
        <w:jc w:val="both"/>
        <w:rPr>
          <w:rFonts w:ascii="Times New Roman" w:hAnsi="Times New Roman" w:cs="Times New Roman"/>
          <w:sz w:val="28"/>
          <w:szCs w:val="28"/>
        </w:rPr>
      </w:pPr>
      <w:r w:rsidRPr="00B32071">
        <w:rPr>
          <w:rFonts w:ascii="Times New Roman" w:hAnsi="Times New Roman" w:cs="Times New Roman"/>
          <w:sz w:val="28"/>
          <w:szCs w:val="28"/>
        </w:rPr>
        <w:t>Носи отговорност за административни пропуски и нарушения, създаващи предпоставки за корупция, измами и нередности</w:t>
      </w:r>
    </w:p>
    <w:p w:rsidR="009A64B5" w:rsidRPr="00B32071" w:rsidRDefault="009A64B5" w:rsidP="00D620F2">
      <w:pPr>
        <w:pStyle w:val="a3"/>
        <w:ind w:left="709" w:right="424"/>
        <w:jc w:val="both"/>
        <w:rPr>
          <w:rFonts w:ascii="Times New Roman" w:hAnsi="Times New Roman" w:cs="Times New Roman"/>
          <w:sz w:val="28"/>
          <w:szCs w:val="28"/>
        </w:rPr>
      </w:pPr>
    </w:p>
    <w:p w:rsidR="00647D95" w:rsidRPr="00B32071" w:rsidRDefault="00647D95" w:rsidP="00D620F2">
      <w:pPr>
        <w:pStyle w:val="a3"/>
        <w:numPr>
          <w:ilvl w:val="0"/>
          <w:numId w:val="2"/>
        </w:numPr>
        <w:ind w:left="0" w:right="424" w:firstLine="709"/>
        <w:jc w:val="both"/>
        <w:rPr>
          <w:rFonts w:ascii="Times New Roman" w:hAnsi="Times New Roman" w:cs="Times New Roman"/>
          <w:b/>
          <w:sz w:val="28"/>
          <w:szCs w:val="28"/>
          <w:u w:val="single"/>
        </w:rPr>
      </w:pPr>
      <w:r w:rsidRPr="00B32071">
        <w:rPr>
          <w:rFonts w:ascii="Times New Roman" w:hAnsi="Times New Roman" w:cs="Times New Roman"/>
          <w:b/>
          <w:sz w:val="28"/>
          <w:szCs w:val="28"/>
          <w:u w:val="single"/>
        </w:rPr>
        <w:t>ОРГАНИЗАЦИОННО–УПРАВЛЕНСКИ ВРЪЗКИ И СЛУЖЕБНА  ПОДЧИНЕНОСТ:</w:t>
      </w:r>
    </w:p>
    <w:p w:rsidR="00647D95" w:rsidRPr="00B32071" w:rsidRDefault="00647D95" w:rsidP="00D620F2">
      <w:pPr>
        <w:pStyle w:val="a3"/>
        <w:ind w:left="0" w:right="424" w:firstLine="1418"/>
        <w:jc w:val="both"/>
        <w:rPr>
          <w:rFonts w:ascii="Times New Roman" w:hAnsi="Times New Roman" w:cs="Times New Roman"/>
          <w:sz w:val="28"/>
          <w:szCs w:val="28"/>
        </w:rPr>
      </w:pPr>
      <w:r w:rsidRPr="00B32071">
        <w:rPr>
          <w:rFonts w:ascii="Times New Roman" w:hAnsi="Times New Roman" w:cs="Times New Roman"/>
          <w:sz w:val="28"/>
          <w:szCs w:val="28"/>
        </w:rPr>
        <w:t>Длъжността „Съдебен помощник“ е изпълнителска.</w:t>
      </w:r>
    </w:p>
    <w:p w:rsidR="00647D95" w:rsidRPr="00B32071" w:rsidRDefault="00647D95" w:rsidP="00D620F2">
      <w:pPr>
        <w:pStyle w:val="a3"/>
        <w:ind w:left="0" w:right="424" w:firstLine="1418"/>
        <w:jc w:val="both"/>
        <w:rPr>
          <w:rFonts w:ascii="Times New Roman" w:hAnsi="Times New Roman" w:cs="Times New Roman"/>
          <w:sz w:val="28"/>
          <w:szCs w:val="28"/>
        </w:rPr>
      </w:pPr>
      <w:r w:rsidRPr="00B32071">
        <w:rPr>
          <w:rFonts w:ascii="Times New Roman" w:hAnsi="Times New Roman" w:cs="Times New Roman"/>
          <w:sz w:val="28"/>
          <w:szCs w:val="28"/>
        </w:rPr>
        <w:t>Тя е пряко подчинена на председателя на съда.</w:t>
      </w:r>
      <w:r w:rsidR="007C7C01" w:rsidRPr="00B32071">
        <w:rPr>
          <w:rFonts w:ascii="Times New Roman" w:hAnsi="Times New Roman" w:cs="Times New Roman"/>
          <w:sz w:val="28"/>
          <w:szCs w:val="28"/>
        </w:rPr>
        <w:t xml:space="preserve"> </w:t>
      </w:r>
      <w:r w:rsidRPr="00B32071">
        <w:rPr>
          <w:rFonts w:ascii="Times New Roman" w:hAnsi="Times New Roman" w:cs="Times New Roman"/>
          <w:sz w:val="28"/>
          <w:szCs w:val="28"/>
        </w:rPr>
        <w:t>При осъществяване на правна дейност изпълнява задълженията си под ръководството на заместник–председателя или съдия. При изпълнение на други задачи съдебният помощник работи под ръководството на съдебния администратор. Има непосредствени взаимоотношения със съдебните служители и магистратите.</w:t>
      </w:r>
    </w:p>
    <w:p w:rsidR="00647D95" w:rsidRPr="00B32071" w:rsidRDefault="00647D95" w:rsidP="00D620F2">
      <w:pPr>
        <w:pStyle w:val="a3"/>
        <w:ind w:left="0" w:right="424" w:firstLine="709"/>
        <w:jc w:val="both"/>
        <w:rPr>
          <w:rFonts w:ascii="Times New Roman" w:hAnsi="Times New Roman" w:cs="Times New Roman"/>
          <w:sz w:val="28"/>
          <w:szCs w:val="28"/>
        </w:rPr>
      </w:pPr>
    </w:p>
    <w:p w:rsidR="00DE3263" w:rsidRPr="00B32071" w:rsidRDefault="00DE3263" w:rsidP="00D620F2">
      <w:pPr>
        <w:pStyle w:val="a3"/>
        <w:numPr>
          <w:ilvl w:val="0"/>
          <w:numId w:val="2"/>
        </w:numPr>
        <w:ind w:left="1418" w:right="424" w:hanging="709"/>
        <w:jc w:val="both"/>
        <w:rPr>
          <w:rFonts w:ascii="Times New Roman" w:hAnsi="Times New Roman" w:cs="Times New Roman"/>
          <w:b/>
          <w:sz w:val="28"/>
          <w:szCs w:val="28"/>
          <w:u w:val="single"/>
        </w:rPr>
      </w:pPr>
      <w:r w:rsidRPr="00B32071">
        <w:rPr>
          <w:rFonts w:ascii="Times New Roman" w:hAnsi="Times New Roman" w:cs="Times New Roman"/>
          <w:b/>
          <w:sz w:val="28"/>
          <w:szCs w:val="28"/>
          <w:u w:val="single"/>
        </w:rPr>
        <w:t>ПРАВА НА СЪДЕБНИЯ ПОМОЩНИК:</w:t>
      </w:r>
    </w:p>
    <w:p w:rsidR="00DE3263" w:rsidRPr="00B32071" w:rsidRDefault="00632EBD" w:rsidP="00D620F2">
      <w:pPr>
        <w:pStyle w:val="a3"/>
        <w:tabs>
          <w:tab w:val="left" w:pos="1276"/>
        </w:tabs>
        <w:ind w:left="0" w:right="424" w:firstLine="1418"/>
        <w:jc w:val="both"/>
        <w:rPr>
          <w:rFonts w:ascii="Times New Roman" w:hAnsi="Times New Roman" w:cs="Times New Roman"/>
          <w:sz w:val="28"/>
          <w:szCs w:val="28"/>
        </w:rPr>
      </w:pPr>
      <w:r w:rsidRPr="00B32071">
        <w:rPr>
          <w:rFonts w:ascii="Times New Roman" w:hAnsi="Times New Roman" w:cs="Times New Roman"/>
          <w:sz w:val="28"/>
          <w:szCs w:val="28"/>
        </w:rPr>
        <w:t>Правата на съдебните служители са регламентирани със Закона за съдебната власт, Правилника за администрацията в съдилищата, а за неуредените в тях въпроси-Кодекса на труда.</w:t>
      </w:r>
    </w:p>
    <w:p w:rsidR="00632EBD" w:rsidRPr="00B32071" w:rsidRDefault="00632EBD" w:rsidP="00D620F2">
      <w:pPr>
        <w:pStyle w:val="a3"/>
        <w:ind w:left="1146" w:right="424"/>
        <w:jc w:val="both"/>
        <w:rPr>
          <w:rFonts w:ascii="Times New Roman" w:hAnsi="Times New Roman" w:cs="Times New Roman"/>
          <w:sz w:val="28"/>
          <w:szCs w:val="28"/>
        </w:rPr>
      </w:pPr>
    </w:p>
    <w:p w:rsidR="007C7C01" w:rsidRPr="00B32071" w:rsidRDefault="00632EBD" w:rsidP="00D620F2">
      <w:pPr>
        <w:pStyle w:val="a3"/>
        <w:ind w:left="0" w:right="424" w:firstLine="1418"/>
        <w:jc w:val="both"/>
        <w:rPr>
          <w:rFonts w:ascii="Times New Roman" w:hAnsi="Times New Roman" w:cs="Times New Roman"/>
          <w:sz w:val="28"/>
          <w:szCs w:val="28"/>
        </w:rPr>
      </w:pPr>
      <w:r w:rsidRPr="00B32071">
        <w:rPr>
          <w:rFonts w:ascii="Times New Roman" w:hAnsi="Times New Roman" w:cs="Times New Roman"/>
          <w:sz w:val="28"/>
          <w:szCs w:val="28"/>
        </w:rPr>
        <w:t>Измененията и допълненията на настоящата длъжностна характеристика се извършва по реда на нейното утвърждаване.</w:t>
      </w:r>
    </w:p>
    <w:p w:rsidR="007C7C01" w:rsidRPr="00B32071" w:rsidRDefault="007C7C01" w:rsidP="00D620F2">
      <w:pPr>
        <w:pStyle w:val="a3"/>
        <w:ind w:left="0" w:right="424" w:firstLine="1146"/>
        <w:jc w:val="both"/>
        <w:rPr>
          <w:rFonts w:ascii="Times New Roman" w:hAnsi="Times New Roman" w:cs="Times New Roman"/>
          <w:sz w:val="28"/>
          <w:szCs w:val="28"/>
        </w:rPr>
      </w:pPr>
    </w:p>
    <w:p w:rsidR="007C7C01" w:rsidRPr="00B32071" w:rsidRDefault="007C7C01" w:rsidP="00D620F2">
      <w:pPr>
        <w:pStyle w:val="a3"/>
        <w:ind w:left="0" w:right="424" w:firstLine="1146"/>
        <w:jc w:val="both"/>
        <w:rPr>
          <w:rFonts w:ascii="Times New Roman" w:hAnsi="Times New Roman" w:cs="Times New Roman"/>
          <w:sz w:val="28"/>
          <w:szCs w:val="28"/>
        </w:rPr>
      </w:pPr>
    </w:p>
    <w:p w:rsidR="007C7C01" w:rsidRPr="00B32071" w:rsidRDefault="007C7C01" w:rsidP="00D620F2">
      <w:pPr>
        <w:pStyle w:val="a3"/>
        <w:ind w:left="0" w:right="424" w:firstLine="1146"/>
        <w:jc w:val="both"/>
        <w:rPr>
          <w:rFonts w:ascii="Times New Roman" w:hAnsi="Times New Roman" w:cs="Times New Roman"/>
          <w:sz w:val="28"/>
          <w:szCs w:val="28"/>
        </w:rPr>
      </w:pPr>
    </w:p>
    <w:p w:rsidR="00632EBD" w:rsidRPr="00B32071" w:rsidRDefault="00632EBD" w:rsidP="00D620F2">
      <w:pPr>
        <w:pStyle w:val="a3"/>
        <w:ind w:left="0" w:right="424" w:firstLine="426"/>
        <w:jc w:val="both"/>
        <w:rPr>
          <w:rFonts w:ascii="Times New Roman" w:hAnsi="Times New Roman" w:cs="Times New Roman"/>
          <w:sz w:val="28"/>
          <w:szCs w:val="28"/>
        </w:rPr>
      </w:pPr>
      <w:r w:rsidRPr="00B32071">
        <w:rPr>
          <w:rFonts w:ascii="Times New Roman" w:hAnsi="Times New Roman" w:cs="Times New Roman"/>
          <w:sz w:val="28"/>
          <w:szCs w:val="28"/>
        </w:rPr>
        <w:t>Запознат съм с длъжностната характеристика и получих екземпляр от нея.</w:t>
      </w:r>
    </w:p>
    <w:p w:rsidR="007C7C01" w:rsidRPr="00B32071" w:rsidRDefault="007C7C01" w:rsidP="00D620F2">
      <w:pPr>
        <w:pStyle w:val="a3"/>
        <w:ind w:left="426" w:right="424" w:firstLine="720"/>
        <w:jc w:val="both"/>
        <w:rPr>
          <w:rFonts w:ascii="Times New Roman" w:hAnsi="Times New Roman" w:cs="Times New Roman"/>
          <w:sz w:val="28"/>
          <w:szCs w:val="28"/>
        </w:rPr>
      </w:pPr>
    </w:p>
    <w:p w:rsidR="00632EBD" w:rsidRPr="00B32071" w:rsidRDefault="007C7C01" w:rsidP="00D620F2">
      <w:pPr>
        <w:pStyle w:val="a3"/>
        <w:ind w:left="426" w:right="424"/>
        <w:jc w:val="both"/>
        <w:rPr>
          <w:rFonts w:ascii="Times New Roman" w:hAnsi="Times New Roman" w:cs="Times New Roman"/>
          <w:sz w:val="28"/>
          <w:szCs w:val="28"/>
        </w:rPr>
      </w:pPr>
      <w:r w:rsidRPr="00B32071">
        <w:rPr>
          <w:rFonts w:ascii="Times New Roman" w:hAnsi="Times New Roman" w:cs="Times New Roman"/>
          <w:sz w:val="28"/>
          <w:szCs w:val="28"/>
        </w:rPr>
        <w:t>.</w:t>
      </w:r>
      <w:r w:rsidR="00632EBD" w:rsidRPr="00B32071">
        <w:rPr>
          <w:rFonts w:ascii="Times New Roman" w:hAnsi="Times New Roman" w:cs="Times New Roman"/>
          <w:sz w:val="28"/>
          <w:szCs w:val="28"/>
        </w:rPr>
        <w:t>……………………………………………………, ……………………..</w:t>
      </w:r>
    </w:p>
    <w:p w:rsidR="00632EBD" w:rsidRPr="00B32071" w:rsidRDefault="007C7C01" w:rsidP="00D620F2">
      <w:pPr>
        <w:pStyle w:val="a3"/>
        <w:ind w:left="426" w:right="424" w:firstLine="720"/>
        <w:jc w:val="both"/>
        <w:rPr>
          <w:rFonts w:ascii="Times New Roman" w:hAnsi="Times New Roman" w:cs="Times New Roman"/>
          <w:sz w:val="28"/>
          <w:szCs w:val="28"/>
        </w:rPr>
      </w:pPr>
      <w:r w:rsidRPr="00B32071">
        <w:rPr>
          <w:rFonts w:ascii="Times New Roman" w:hAnsi="Times New Roman" w:cs="Times New Roman"/>
          <w:sz w:val="28"/>
          <w:szCs w:val="28"/>
        </w:rPr>
        <w:t xml:space="preserve">       </w:t>
      </w:r>
      <w:r w:rsidR="00632EBD" w:rsidRPr="00B32071">
        <w:rPr>
          <w:rFonts w:ascii="Times New Roman" w:hAnsi="Times New Roman" w:cs="Times New Roman"/>
          <w:sz w:val="28"/>
          <w:szCs w:val="28"/>
        </w:rPr>
        <w:t xml:space="preserve">/трите имена/            </w:t>
      </w:r>
      <w:r w:rsidRPr="00B32071">
        <w:rPr>
          <w:rFonts w:ascii="Times New Roman" w:hAnsi="Times New Roman" w:cs="Times New Roman"/>
          <w:sz w:val="28"/>
          <w:szCs w:val="28"/>
        </w:rPr>
        <w:t xml:space="preserve">                                </w:t>
      </w:r>
      <w:r w:rsidR="00632EBD" w:rsidRPr="00B32071">
        <w:rPr>
          <w:rFonts w:ascii="Times New Roman" w:hAnsi="Times New Roman" w:cs="Times New Roman"/>
          <w:sz w:val="28"/>
          <w:szCs w:val="28"/>
        </w:rPr>
        <w:t>/дата/</w:t>
      </w:r>
    </w:p>
    <w:p w:rsidR="00632EBD" w:rsidRPr="00B32071" w:rsidRDefault="00632EBD" w:rsidP="00D620F2">
      <w:pPr>
        <w:pStyle w:val="a3"/>
        <w:ind w:left="1146" w:right="424"/>
        <w:jc w:val="both"/>
        <w:rPr>
          <w:rFonts w:ascii="Times New Roman" w:hAnsi="Times New Roman" w:cs="Times New Roman"/>
          <w:sz w:val="28"/>
          <w:szCs w:val="28"/>
        </w:rPr>
      </w:pPr>
    </w:p>
    <w:p w:rsidR="00632EBD" w:rsidRPr="00B32071" w:rsidRDefault="00632EBD" w:rsidP="00D620F2">
      <w:pPr>
        <w:pStyle w:val="a3"/>
        <w:ind w:left="1146" w:right="424"/>
        <w:jc w:val="both"/>
        <w:rPr>
          <w:rFonts w:ascii="Times New Roman" w:hAnsi="Times New Roman" w:cs="Times New Roman"/>
          <w:sz w:val="28"/>
          <w:szCs w:val="28"/>
        </w:rPr>
      </w:pPr>
    </w:p>
    <w:p w:rsidR="001610C6" w:rsidRPr="00B32071" w:rsidRDefault="009A64B5" w:rsidP="00D620F2">
      <w:pPr>
        <w:pStyle w:val="a3"/>
        <w:tabs>
          <w:tab w:val="left" w:pos="4536"/>
        </w:tabs>
        <w:ind w:left="1146" w:right="42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1610C6" w:rsidRPr="00B32071">
        <w:rPr>
          <w:rFonts w:ascii="Times New Roman" w:hAnsi="Times New Roman" w:cs="Times New Roman"/>
          <w:sz w:val="28"/>
          <w:szCs w:val="28"/>
        </w:rPr>
        <w:tab/>
      </w:r>
      <w:r w:rsidR="00632EBD" w:rsidRPr="00B32071">
        <w:rPr>
          <w:rFonts w:ascii="Times New Roman" w:hAnsi="Times New Roman" w:cs="Times New Roman"/>
          <w:sz w:val="28"/>
          <w:szCs w:val="28"/>
        </w:rPr>
        <w:t>Утв</w:t>
      </w:r>
      <w:r w:rsidR="007C7C01" w:rsidRPr="00B32071">
        <w:rPr>
          <w:rFonts w:ascii="Times New Roman" w:hAnsi="Times New Roman" w:cs="Times New Roman"/>
          <w:sz w:val="28"/>
          <w:szCs w:val="28"/>
        </w:rPr>
        <w:t>ър</w:t>
      </w:r>
      <w:r w:rsidR="00632EBD" w:rsidRPr="00B32071">
        <w:rPr>
          <w:rFonts w:ascii="Times New Roman" w:hAnsi="Times New Roman" w:cs="Times New Roman"/>
          <w:sz w:val="28"/>
          <w:szCs w:val="28"/>
        </w:rPr>
        <w:t>дил:…….............</w:t>
      </w:r>
      <w:r w:rsidR="007C7C01" w:rsidRPr="00B32071">
        <w:rPr>
          <w:rFonts w:ascii="Times New Roman" w:hAnsi="Times New Roman" w:cs="Times New Roman"/>
          <w:sz w:val="28"/>
          <w:szCs w:val="28"/>
        </w:rPr>
        <w:t>............</w:t>
      </w:r>
    </w:p>
    <w:p w:rsidR="001610C6" w:rsidRPr="00B32071" w:rsidRDefault="001610C6" w:rsidP="00D620F2">
      <w:pPr>
        <w:pStyle w:val="a3"/>
        <w:tabs>
          <w:tab w:val="left" w:pos="4536"/>
        </w:tabs>
        <w:ind w:left="1146" w:right="424"/>
        <w:jc w:val="both"/>
        <w:rPr>
          <w:rFonts w:ascii="Times New Roman" w:hAnsi="Times New Roman" w:cs="Times New Roman"/>
          <w:sz w:val="28"/>
          <w:szCs w:val="28"/>
        </w:rPr>
      </w:pPr>
      <w:r w:rsidRPr="00B32071">
        <w:rPr>
          <w:rFonts w:ascii="Times New Roman" w:hAnsi="Times New Roman" w:cs="Times New Roman"/>
          <w:sz w:val="28"/>
          <w:szCs w:val="28"/>
        </w:rPr>
        <w:tab/>
        <w:t>Административен ръководител</w:t>
      </w:r>
    </w:p>
    <w:p w:rsidR="001610C6" w:rsidRPr="00B32071" w:rsidRDefault="001610C6" w:rsidP="00D620F2">
      <w:pPr>
        <w:pStyle w:val="a3"/>
        <w:tabs>
          <w:tab w:val="left" w:pos="4536"/>
        </w:tabs>
        <w:ind w:left="1146" w:right="424"/>
        <w:jc w:val="both"/>
        <w:rPr>
          <w:rFonts w:ascii="Times New Roman" w:hAnsi="Times New Roman" w:cs="Times New Roman"/>
          <w:sz w:val="28"/>
          <w:szCs w:val="28"/>
        </w:rPr>
      </w:pPr>
      <w:r w:rsidRPr="00B32071">
        <w:rPr>
          <w:rFonts w:ascii="Times New Roman" w:hAnsi="Times New Roman" w:cs="Times New Roman"/>
          <w:sz w:val="28"/>
          <w:szCs w:val="28"/>
        </w:rPr>
        <w:tab/>
      </w:r>
      <w:r w:rsidR="00632EBD" w:rsidRPr="00B32071">
        <w:rPr>
          <w:rFonts w:ascii="Times New Roman" w:hAnsi="Times New Roman" w:cs="Times New Roman"/>
          <w:sz w:val="28"/>
          <w:szCs w:val="28"/>
        </w:rPr>
        <w:t>председател РС-Сандански</w:t>
      </w:r>
    </w:p>
    <w:p w:rsidR="001610C6" w:rsidRPr="00B32071" w:rsidRDefault="007C7C01" w:rsidP="00E176FA">
      <w:pPr>
        <w:pStyle w:val="a3"/>
        <w:tabs>
          <w:tab w:val="left" w:pos="4820"/>
        </w:tabs>
        <w:ind w:left="1146" w:right="424"/>
        <w:jc w:val="both"/>
        <w:rPr>
          <w:rFonts w:ascii="Times New Roman" w:hAnsi="Times New Roman" w:cs="Times New Roman"/>
          <w:sz w:val="28"/>
          <w:szCs w:val="28"/>
        </w:rPr>
      </w:pPr>
      <w:r w:rsidRPr="00B32071">
        <w:rPr>
          <w:rFonts w:ascii="Times New Roman" w:hAnsi="Times New Roman" w:cs="Times New Roman"/>
          <w:sz w:val="28"/>
          <w:szCs w:val="28"/>
        </w:rPr>
        <w:tab/>
      </w:r>
      <w:r w:rsidRPr="00B32071">
        <w:rPr>
          <w:rFonts w:ascii="Times New Roman" w:hAnsi="Times New Roman" w:cs="Times New Roman"/>
          <w:sz w:val="28"/>
          <w:szCs w:val="28"/>
        </w:rPr>
        <w:tab/>
      </w:r>
      <w:r w:rsidRPr="00B32071">
        <w:rPr>
          <w:rFonts w:ascii="Times New Roman" w:hAnsi="Times New Roman" w:cs="Times New Roman"/>
          <w:sz w:val="28"/>
          <w:szCs w:val="28"/>
        </w:rPr>
        <w:tab/>
        <w:t xml:space="preserve">            </w:t>
      </w:r>
      <w:r w:rsidR="00632EBD" w:rsidRPr="00B32071">
        <w:rPr>
          <w:rFonts w:ascii="Times New Roman" w:hAnsi="Times New Roman" w:cs="Times New Roman"/>
          <w:sz w:val="28"/>
          <w:szCs w:val="28"/>
        </w:rPr>
        <w:t xml:space="preserve">/Рая </w:t>
      </w:r>
      <w:proofErr w:type="spellStart"/>
      <w:r w:rsidR="00632EBD" w:rsidRPr="00B32071">
        <w:rPr>
          <w:rFonts w:ascii="Times New Roman" w:hAnsi="Times New Roman" w:cs="Times New Roman"/>
          <w:sz w:val="28"/>
          <w:szCs w:val="28"/>
        </w:rPr>
        <w:t>Манолева</w:t>
      </w:r>
      <w:proofErr w:type="spellEnd"/>
      <w:r w:rsidR="00632EBD" w:rsidRPr="00B32071">
        <w:rPr>
          <w:rFonts w:ascii="Times New Roman" w:hAnsi="Times New Roman" w:cs="Times New Roman"/>
          <w:sz w:val="28"/>
          <w:szCs w:val="28"/>
        </w:rPr>
        <w:t>/</w:t>
      </w:r>
    </w:p>
    <w:p w:rsidR="001610C6" w:rsidRPr="00B32071" w:rsidRDefault="001610C6" w:rsidP="00D620F2">
      <w:pPr>
        <w:pStyle w:val="a3"/>
        <w:ind w:left="0" w:right="424" w:firstLine="426"/>
        <w:jc w:val="both"/>
        <w:rPr>
          <w:rFonts w:ascii="Times New Roman" w:hAnsi="Times New Roman" w:cs="Times New Roman"/>
          <w:sz w:val="28"/>
          <w:szCs w:val="28"/>
        </w:rPr>
      </w:pPr>
      <w:r w:rsidRPr="00B32071">
        <w:rPr>
          <w:rFonts w:ascii="Times New Roman" w:hAnsi="Times New Roman" w:cs="Times New Roman"/>
          <w:sz w:val="28"/>
          <w:szCs w:val="28"/>
        </w:rPr>
        <w:t>Изготвил:………………….</w:t>
      </w:r>
    </w:p>
    <w:p w:rsidR="001610C6" w:rsidRPr="00B32071" w:rsidRDefault="001610C6" w:rsidP="00D620F2">
      <w:pPr>
        <w:pStyle w:val="a3"/>
        <w:ind w:left="0" w:right="424" w:firstLine="426"/>
        <w:jc w:val="both"/>
        <w:rPr>
          <w:rFonts w:ascii="Times New Roman" w:hAnsi="Times New Roman" w:cs="Times New Roman"/>
          <w:sz w:val="28"/>
          <w:szCs w:val="28"/>
        </w:rPr>
      </w:pPr>
      <w:r w:rsidRPr="00B32071">
        <w:rPr>
          <w:rFonts w:ascii="Times New Roman" w:hAnsi="Times New Roman" w:cs="Times New Roman"/>
          <w:sz w:val="28"/>
          <w:szCs w:val="28"/>
        </w:rPr>
        <w:t xml:space="preserve">/Елена </w:t>
      </w:r>
      <w:proofErr w:type="spellStart"/>
      <w:r w:rsidRPr="00B32071">
        <w:rPr>
          <w:rFonts w:ascii="Times New Roman" w:hAnsi="Times New Roman" w:cs="Times New Roman"/>
          <w:sz w:val="28"/>
          <w:szCs w:val="28"/>
        </w:rPr>
        <w:t>Цолева</w:t>
      </w:r>
      <w:proofErr w:type="spellEnd"/>
      <w:r w:rsidRPr="00B32071">
        <w:rPr>
          <w:rFonts w:ascii="Times New Roman" w:hAnsi="Times New Roman" w:cs="Times New Roman"/>
          <w:sz w:val="28"/>
          <w:szCs w:val="28"/>
        </w:rPr>
        <w:t>-</w:t>
      </w:r>
      <w:r w:rsidR="007C7C01" w:rsidRPr="00B32071">
        <w:rPr>
          <w:rFonts w:ascii="Times New Roman" w:hAnsi="Times New Roman" w:cs="Times New Roman"/>
          <w:sz w:val="28"/>
          <w:szCs w:val="28"/>
        </w:rPr>
        <w:t xml:space="preserve"> </w:t>
      </w:r>
      <w:r w:rsidRPr="00B32071">
        <w:rPr>
          <w:rFonts w:ascii="Times New Roman" w:hAnsi="Times New Roman" w:cs="Times New Roman"/>
          <w:sz w:val="28"/>
          <w:szCs w:val="28"/>
        </w:rPr>
        <w:t>съдебен администратор/</w:t>
      </w:r>
    </w:p>
    <w:sectPr w:rsidR="001610C6" w:rsidRPr="00B32071" w:rsidSect="00986465">
      <w:footerReference w:type="default" r:id="rId10"/>
      <w:pgSz w:w="11906" w:h="16838"/>
      <w:pgMar w:top="1417" w:right="1134"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E3" w:rsidRDefault="00EC7DE3" w:rsidP="00D620F2">
      <w:r>
        <w:separator/>
      </w:r>
    </w:p>
  </w:endnote>
  <w:endnote w:type="continuationSeparator" w:id="0">
    <w:p w:rsidR="00EC7DE3" w:rsidRDefault="00EC7DE3" w:rsidP="00D6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69081"/>
      <w:docPartObj>
        <w:docPartGallery w:val="Page Numbers (Bottom of Page)"/>
        <w:docPartUnique/>
      </w:docPartObj>
    </w:sdtPr>
    <w:sdtContent>
      <w:p w:rsidR="009A64B5" w:rsidRDefault="009A64B5">
        <w:pPr>
          <w:pStyle w:val="a8"/>
          <w:jc w:val="right"/>
        </w:pPr>
        <w:r>
          <w:fldChar w:fldCharType="begin"/>
        </w:r>
        <w:r>
          <w:instrText>PAGE   \* MERGEFORMAT</w:instrText>
        </w:r>
        <w:r>
          <w:fldChar w:fldCharType="separate"/>
        </w:r>
        <w:r w:rsidR="00BD7152">
          <w:rPr>
            <w:noProof/>
          </w:rPr>
          <w:t>2</w:t>
        </w:r>
        <w:r>
          <w:fldChar w:fldCharType="end"/>
        </w:r>
      </w:p>
    </w:sdtContent>
  </w:sdt>
  <w:p w:rsidR="009A64B5" w:rsidRDefault="009A64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E3" w:rsidRDefault="00EC7DE3" w:rsidP="00D620F2">
      <w:r>
        <w:separator/>
      </w:r>
    </w:p>
  </w:footnote>
  <w:footnote w:type="continuationSeparator" w:id="0">
    <w:p w:rsidR="00EC7DE3" w:rsidRDefault="00EC7DE3" w:rsidP="00D62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F3C"/>
    <w:multiLevelType w:val="hybridMultilevel"/>
    <w:tmpl w:val="FD60D238"/>
    <w:lvl w:ilvl="0" w:tplc="478E77FE">
      <w:start w:val="1"/>
      <w:numFmt w:val="bullet"/>
      <w:lvlText w:val=""/>
      <w:lvlJc w:val="left"/>
      <w:pPr>
        <w:ind w:left="1429" w:hanging="360"/>
      </w:pPr>
      <w:rPr>
        <w:rFonts w:ascii="Symbol" w:hAnsi="Symbol" w:hint="default"/>
        <w:sz w:val="24"/>
        <w:szCs w:val="24"/>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nsid w:val="21DB74CC"/>
    <w:multiLevelType w:val="hybridMultilevel"/>
    <w:tmpl w:val="FF6C7330"/>
    <w:lvl w:ilvl="0" w:tplc="04020001">
      <w:start w:val="1"/>
      <w:numFmt w:val="bullet"/>
      <w:lvlText w:val=""/>
      <w:lvlJc w:val="left"/>
      <w:pPr>
        <w:ind w:left="2139" w:hanging="360"/>
      </w:pPr>
      <w:rPr>
        <w:rFonts w:ascii="Symbol" w:hAnsi="Symbol" w:hint="default"/>
      </w:rPr>
    </w:lvl>
    <w:lvl w:ilvl="1" w:tplc="04020003" w:tentative="1">
      <w:start w:val="1"/>
      <w:numFmt w:val="bullet"/>
      <w:lvlText w:val="o"/>
      <w:lvlJc w:val="left"/>
      <w:pPr>
        <w:ind w:left="2859" w:hanging="360"/>
      </w:pPr>
      <w:rPr>
        <w:rFonts w:ascii="Courier New" w:hAnsi="Courier New" w:cs="Courier New" w:hint="default"/>
      </w:rPr>
    </w:lvl>
    <w:lvl w:ilvl="2" w:tplc="04020005" w:tentative="1">
      <w:start w:val="1"/>
      <w:numFmt w:val="bullet"/>
      <w:lvlText w:val=""/>
      <w:lvlJc w:val="left"/>
      <w:pPr>
        <w:ind w:left="3579" w:hanging="360"/>
      </w:pPr>
      <w:rPr>
        <w:rFonts w:ascii="Wingdings" w:hAnsi="Wingdings" w:hint="default"/>
      </w:rPr>
    </w:lvl>
    <w:lvl w:ilvl="3" w:tplc="04020001" w:tentative="1">
      <w:start w:val="1"/>
      <w:numFmt w:val="bullet"/>
      <w:lvlText w:val=""/>
      <w:lvlJc w:val="left"/>
      <w:pPr>
        <w:ind w:left="4299" w:hanging="360"/>
      </w:pPr>
      <w:rPr>
        <w:rFonts w:ascii="Symbol" w:hAnsi="Symbol" w:hint="default"/>
      </w:rPr>
    </w:lvl>
    <w:lvl w:ilvl="4" w:tplc="04020003" w:tentative="1">
      <w:start w:val="1"/>
      <w:numFmt w:val="bullet"/>
      <w:lvlText w:val="o"/>
      <w:lvlJc w:val="left"/>
      <w:pPr>
        <w:ind w:left="5019" w:hanging="360"/>
      </w:pPr>
      <w:rPr>
        <w:rFonts w:ascii="Courier New" w:hAnsi="Courier New" w:cs="Courier New" w:hint="default"/>
      </w:rPr>
    </w:lvl>
    <w:lvl w:ilvl="5" w:tplc="04020005" w:tentative="1">
      <w:start w:val="1"/>
      <w:numFmt w:val="bullet"/>
      <w:lvlText w:val=""/>
      <w:lvlJc w:val="left"/>
      <w:pPr>
        <w:ind w:left="5739" w:hanging="360"/>
      </w:pPr>
      <w:rPr>
        <w:rFonts w:ascii="Wingdings" w:hAnsi="Wingdings" w:hint="default"/>
      </w:rPr>
    </w:lvl>
    <w:lvl w:ilvl="6" w:tplc="04020001" w:tentative="1">
      <w:start w:val="1"/>
      <w:numFmt w:val="bullet"/>
      <w:lvlText w:val=""/>
      <w:lvlJc w:val="left"/>
      <w:pPr>
        <w:ind w:left="6459" w:hanging="360"/>
      </w:pPr>
      <w:rPr>
        <w:rFonts w:ascii="Symbol" w:hAnsi="Symbol" w:hint="default"/>
      </w:rPr>
    </w:lvl>
    <w:lvl w:ilvl="7" w:tplc="04020003" w:tentative="1">
      <w:start w:val="1"/>
      <w:numFmt w:val="bullet"/>
      <w:lvlText w:val="o"/>
      <w:lvlJc w:val="left"/>
      <w:pPr>
        <w:ind w:left="7179" w:hanging="360"/>
      </w:pPr>
      <w:rPr>
        <w:rFonts w:ascii="Courier New" w:hAnsi="Courier New" w:cs="Courier New" w:hint="default"/>
      </w:rPr>
    </w:lvl>
    <w:lvl w:ilvl="8" w:tplc="04020005" w:tentative="1">
      <w:start w:val="1"/>
      <w:numFmt w:val="bullet"/>
      <w:lvlText w:val=""/>
      <w:lvlJc w:val="left"/>
      <w:pPr>
        <w:ind w:left="7899" w:hanging="360"/>
      </w:pPr>
      <w:rPr>
        <w:rFonts w:ascii="Wingdings" w:hAnsi="Wingdings" w:hint="default"/>
      </w:rPr>
    </w:lvl>
  </w:abstractNum>
  <w:abstractNum w:abstractNumId="2">
    <w:nsid w:val="36063E43"/>
    <w:multiLevelType w:val="hybridMultilevel"/>
    <w:tmpl w:val="AA4E2148"/>
    <w:lvl w:ilvl="0" w:tplc="25C0C3A4">
      <w:start w:val="1"/>
      <w:numFmt w:val="bullet"/>
      <w:lvlText w:val=""/>
      <w:lvlJc w:val="left"/>
      <w:pPr>
        <w:ind w:left="1146" w:hanging="360"/>
      </w:pPr>
      <w:rPr>
        <w:rFonts w:ascii="Symbol" w:hAnsi="Symbol" w:hint="default"/>
        <w:sz w:val="24"/>
        <w:szCs w:val="24"/>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
    <w:nsid w:val="3BE44E52"/>
    <w:multiLevelType w:val="hybridMultilevel"/>
    <w:tmpl w:val="A964DC2A"/>
    <w:lvl w:ilvl="0" w:tplc="C1623F60">
      <w:start w:val="1"/>
      <w:numFmt w:val="upperRoman"/>
      <w:lvlText w:val="%1."/>
      <w:lvlJc w:val="left"/>
      <w:pPr>
        <w:ind w:left="1146" w:hanging="72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nsid w:val="3CAF3A89"/>
    <w:multiLevelType w:val="hybridMultilevel"/>
    <w:tmpl w:val="B27E30E2"/>
    <w:lvl w:ilvl="0" w:tplc="04020001">
      <w:start w:val="1"/>
      <w:numFmt w:val="bullet"/>
      <w:lvlText w:val=""/>
      <w:lvlJc w:val="left"/>
      <w:pPr>
        <w:ind w:left="2139" w:hanging="360"/>
      </w:pPr>
      <w:rPr>
        <w:rFonts w:ascii="Symbol" w:hAnsi="Symbol" w:hint="default"/>
      </w:rPr>
    </w:lvl>
    <w:lvl w:ilvl="1" w:tplc="04020003" w:tentative="1">
      <w:start w:val="1"/>
      <w:numFmt w:val="bullet"/>
      <w:lvlText w:val="o"/>
      <w:lvlJc w:val="left"/>
      <w:pPr>
        <w:ind w:left="2859" w:hanging="360"/>
      </w:pPr>
      <w:rPr>
        <w:rFonts w:ascii="Courier New" w:hAnsi="Courier New" w:cs="Courier New" w:hint="default"/>
      </w:rPr>
    </w:lvl>
    <w:lvl w:ilvl="2" w:tplc="04020005" w:tentative="1">
      <w:start w:val="1"/>
      <w:numFmt w:val="bullet"/>
      <w:lvlText w:val=""/>
      <w:lvlJc w:val="left"/>
      <w:pPr>
        <w:ind w:left="3579" w:hanging="360"/>
      </w:pPr>
      <w:rPr>
        <w:rFonts w:ascii="Wingdings" w:hAnsi="Wingdings" w:hint="default"/>
      </w:rPr>
    </w:lvl>
    <w:lvl w:ilvl="3" w:tplc="04020001" w:tentative="1">
      <w:start w:val="1"/>
      <w:numFmt w:val="bullet"/>
      <w:lvlText w:val=""/>
      <w:lvlJc w:val="left"/>
      <w:pPr>
        <w:ind w:left="4299" w:hanging="360"/>
      </w:pPr>
      <w:rPr>
        <w:rFonts w:ascii="Symbol" w:hAnsi="Symbol" w:hint="default"/>
      </w:rPr>
    </w:lvl>
    <w:lvl w:ilvl="4" w:tplc="04020003" w:tentative="1">
      <w:start w:val="1"/>
      <w:numFmt w:val="bullet"/>
      <w:lvlText w:val="o"/>
      <w:lvlJc w:val="left"/>
      <w:pPr>
        <w:ind w:left="5019" w:hanging="360"/>
      </w:pPr>
      <w:rPr>
        <w:rFonts w:ascii="Courier New" w:hAnsi="Courier New" w:cs="Courier New" w:hint="default"/>
      </w:rPr>
    </w:lvl>
    <w:lvl w:ilvl="5" w:tplc="04020005" w:tentative="1">
      <w:start w:val="1"/>
      <w:numFmt w:val="bullet"/>
      <w:lvlText w:val=""/>
      <w:lvlJc w:val="left"/>
      <w:pPr>
        <w:ind w:left="5739" w:hanging="360"/>
      </w:pPr>
      <w:rPr>
        <w:rFonts w:ascii="Wingdings" w:hAnsi="Wingdings" w:hint="default"/>
      </w:rPr>
    </w:lvl>
    <w:lvl w:ilvl="6" w:tplc="04020001" w:tentative="1">
      <w:start w:val="1"/>
      <w:numFmt w:val="bullet"/>
      <w:lvlText w:val=""/>
      <w:lvlJc w:val="left"/>
      <w:pPr>
        <w:ind w:left="6459" w:hanging="360"/>
      </w:pPr>
      <w:rPr>
        <w:rFonts w:ascii="Symbol" w:hAnsi="Symbol" w:hint="default"/>
      </w:rPr>
    </w:lvl>
    <w:lvl w:ilvl="7" w:tplc="04020003" w:tentative="1">
      <w:start w:val="1"/>
      <w:numFmt w:val="bullet"/>
      <w:lvlText w:val="o"/>
      <w:lvlJc w:val="left"/>
      <w:pPr>
        <w:ind w:left="7179" w:hanging="360"/>
      </w:pPr>
      <w:rPr>
        <w:rFonts w:ascii="Courier New" w:hAnsi="Courier New" w:cs="Courier New" w:hint="default"/>
      </w:rPr>
    </w:lvl>
    <w:lvl w:ilvl="8" w:tplc="04020005" w:tentative="1">
      <w:start w:val="1"/>
      <w:numFmt w:val="bullet"/>
      <w:lvlText w:val=""/>
      <w:lvlJc w:val="left"/>
      <w:pPr>
        <w:ind w:left="7899" w:hanging="360"/>
      </w:pPr>
      <w:rPr>
        <w:rFonts w:ascii="Wingdings" w:hAnsi="Wingdings" w:hint="default"/>
      </w:rPr>
    </w:lvl>
  </w:abstractNum>
  <w:abstractNum w:abstractNumId="5">
    <w:nsid w:val="40943773"/>
    <w:multiLevelType w:val="hybridMultilevel"/>
    <w:tmpl w:val="B29EFD92"/>
    <w:lvl w:ilvl="0" w:tplc="4D10E9A6">
      <w:start w:val="1"/>
      <w:numFmt w:val="bullet"/>
      <w:lvlText w:val=""/>
      <w:lvlJc w:val="left"/>
      <w:pPr>
        <w:ind w:left="1429" w:hanging="360"/>
      </w:pPr>
      <w:rPr>
        <w:rFonts w:ascii="Symbol" w:hAnsi="Symbol" w:hint="default"/>
        <w:sz w:val="24"/>
        <w:szCs w:val="24"/>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nsid w:val="49C00F9D"/>
    <w:multiLevelType w:val="hybridMultilevel"/>
    <w:tmpl w:val="84BCABB4"/>
    <w:lvl w:ilvl="0" w:tplc="A594D25C">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9B42A56"/>
    <w:multiLevelType w:val="hybridMultilevel"/>
    <w:tmpl w:val="920C64B6"/>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8">
    <w:nsid w:val="5EEB39E1"/>
    <w:multiLevelType w:val="hybridMultilevel"/>
    <w:tmpl w:val="4F3E6028"/>
    <w:lvl w:ilvl="0" w:tplc="4A0050CA">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1843FD7"/>
    <w:multiLevelType w:val="hybridMultilevel"/>
    <w:tmpl w:val="3FA4C96C"/>
    <w:lvl w:ilvl="0" w:tplc="80D4E8C4">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8171361"/>
    <w:multiLevelType w:val="hybridMultilevel"/>
    <w:tmpl w:val="C9AEBE46"/>
    <w:lvl w:ilvl="0" w:tplc="38128F74">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9471E12"/>
    <w:multiLevelType w:val="hybridMultilevel"/>
    <w:tmpl w:val="B9F8DD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DCD2696"/>
    <w:multiLevelType w:val="hybridMultilevel"/>
    <w:tmpl w:val="924C0E98"/>
    <w:lvl w:ilvl="0" w:tplc="0FEC33B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8"/>
  </w:num>
  <w:num w:numId="5">
    <w:abstractNumId w:val="2"/>
  </w:num>
  <w:num w:numId="6">
    <w:abstractNumId w:val="10"/>
  </w:num>
  <w:num w:numId="7">
    <w:abstractNumId w:val="1"/>
  </w:num>
  <w:num w:numId="8">
    <w:abstractNumId w:val="4"/>
  </w:num>
  <w:num w:numId="9">
    <w:abstractNumId w:val="11"/>
  </w:num>
  <w:num w:numId="10">
    <w:abstractNumId w:val="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10"/>
    <w:rsid w:val="000231C3"/>
    <w:rsid w:val="00106E36"/>
    <w:rsid w:val="001610C6"/>
    <w:rsid w:val="002F10E5"/>
    <w:rsid w:val="003B0A23"/>
    <w:rsid w:val="004125FF"/>
    <w:rsid w:val="004F685E"/>
    <w:rsid w:val="00591510"/>
    <w:rsid w:val="005B1AC6"/>
    <w:rsid w:val="00632EBD"/>
    <w:rsid w:val="006477B7"/>
    <w:rsid w:val="00647D95"/>
    <w:rsid w:val="0067544C"/>
    <w:rsid w:val="007006C8"/>
    <w:rsid w:val="007C7C01"/>
    <w:rsid w:val="008A5E95"/>
    <w:rsid w:val="009219C5"/>
    <w:rsid w:val="009757A4"/>
    <w:rsid w:val="00986465"/>
    <w:rsid w:val="009A64B5"/>
    <w:rsid w:val="009F2C4F"/>
    <w:rsid w:val="00AC29D0"/>
    <w:rsid w:val="00AF7262"/>
    <w:rsid w:val="00B32071"/>
    <w:rsid w:val="00B364C8"/>
    <w:rsid w:val="00B427BE"/>
    <w:rsid w:val="00BC5658"/>
    <w:rsid w:val="00BD1C3D"/>
    <w:rsid w:val="00BD7152"/>
    <w:rsid w:val="00BF797B"/>
    <w:rsid w:val="00C43E13"/>
    <w:rsid w:val="00C57046"/>
    <w:rsid w:val="00C66644"/>
    <w:rsid w:val="00C95E93"/>
    <w:rsid w:val="00CA1349"/>
    <w:rsid w:val="00CD554C"/>
    <w:rsid w:val="00D569C0"/>
    <w:rsid w:val="00D620F2"/>
    <w:rsid w:val="00DE3263"/>
    <w:rsid w:val="00E176FA"/>
    <w:rsid w:val="00EC7DE3"/>
    <w:rsid w:val="00EE0A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B5"/>
    <w:pPr>
      <w:widowControl w:val="0"/>
      <w:spacing w:line="240" w:lineRule="auto"/>
      <w:ind w:firstLine="0"/>
    </w:pPr>
    <w:rPr>
      <w:rFonts w:ascii="Arial Unicode MS" w:eastAsia="Calibri" w:hAnsi="Arial Unicode MS" w:cs="Arial Unicode MS"/>
      <w:color w:val="000000"/>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AC6"/>
    <w:pPr>
      <w:ind w:left="720"/>
      <w:contextualSpacing/>
    </w:pPr>
  </w:style>
  <w:style w:type="paragraph" w:styleId="a4">
    <w:name w:val="Balloon Text"/>
    <w:basedOn w:val="a"/>
    <w:link w:val="a5"/>
    <w:uiPriority w:val="99"/>
    <w:semiHidden/>
    <w:unhideWhenUsed/>
    <w:rsid w:val="00106E36"/>
    <w:rPr>
      <w:rFonts w:ascii="Tahoma" w:hAnsi="Tahoma" w:cs="Tahoma"/>
      <w:sz w:val="16"/>
      <w:szCs w:val="16"/>
    </w:rPr>
  </w:style>
  <w:style w:type="character" w:customStyle="1" w:styleId="a5">
    <w:name w:val="Изнесен текст Знак"/>
    <w:basedOn w:val="a0"/>
    <w:link w:val="a4"/>
    <w:uiPriority w:val="99"/>
    <w:semiHidden/>
    <w:rsid w:val="00106E36"/>
    <w:rPr>
      <w:rFonts w:ascii="Tahoma" w:eastAsia="Calibri" w:hAnsi="Tahoma" w:cs="Tahoma"/>
      <w:color w:val="000000"/>
      <w:sz w:val="16"/>
      <w:szCs w:val="16"/>
      <w:lang w:eastAsia="bg-BG"/>
    </w:rPr>
  </w:style>
  <w:style w:type="paragraph" w:styleId="a6">
    <w:name w:val="header"/>
    <w:basedOn w:val="a"/>
    <w:link w:val="a7"/>
    <w:uiPriority w:val="99"/>
    <w:unhideWhenUsed/>
    <w:rsid w:val="00D620F2"/>
    <w:pPr>
      <w:tabs>
        <w:tab w:val="center" w:pos="4536"/>
        <w:tab w:val="right" w:pos="9072"/>
      </w:tabs>
    </w:pPr>
  </w:style>
  <w:style w:type="character" w:customStyle="1" w:styleId="a7">
    <w:name w:val="Горен колонтитул Знак"/>
    <w:basedOn w:val="a0"/>
    <w:link w:val="a6"/>
    <w:uiPriority w:val="99"/>
    <w:rsid w:val="00D620F2"/>
    <w:rPr>
      <w:rFonts w:ascii="Arial Unicode MS" w:eastAsia="Calibri" w:hAnsi="Arial Unicode MS" w:cs="Arial Unicode MS"/>
      <w:color w:val="000000"/>
      <w:sz w:val="24"/>
      <w:szCs w:val="24"/>
      <w:lang w:eastAsia="bg-BG"/>
    </w:rPr>
  </w:style>
  <w:style w:type="paragraph" w:styleId="a8">
    <w:name w:val="footer"/>
    <w:basedOn w:val="a"/>
    <w:link w:val="a9"/>
    <w:uiPriority w:val="99"/>
    <w:unhideWhenUsed/>
    <w:rsid w:val="00D620F2"/>
    <w:pPr>
      <w:tabs>
        <w:tab w:val="center" w:pos="4536"/>
        <w:tab w:val="right" w:pos="9072"/>
      </w:tabs>
    </w:pPr>
  </w:style>
  <w:style w:type="character" w:customStyle="1" w:styleId="a9">
    <w:name w:val="Долен колонтитул Знак"/>
    <w:basedOn w:val="a0"/>
    <w:link w:val="a8"/>
    <w:uiPriority w:val="99"/>
    <w:rsid w:val="00D620F2"/>
    <w:rPr>
      <w:rFonts w:ascii="Arial Unicode MS" w:eastAsia="Calibri" w:hAnsi="Arial Unicode MS" w:cs="Arial Unicode MS"/>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B5"/>
    <w:pPr>
      <w:widowControl w:val="0"/>
      <w:spacing w:line="240" w:lineRule="auto"/>
      <w:ind w:firstLine="0"/>
    </w:pPr>
    <w:rPr>
      <w:rFonts w:ascii="Arial Unicode MS" w:eastAsia="Calibri" w:hAnsi="Arial Unicode MS" w:cs="Arial Unicode MS"/>
      <w:color w:val="000000"/>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AC6"/>
    <w:pPr>
      <w:ind w:left="720"/>
      <w:contextualSpacing/>
    </w:pPr>
  </w:style>
  <w:style w:type="paragraph" w:styleId="a4">
    <w:name w:val="Balloon Text"/>
    <w:basedOn w:val="a"/>
    <w:link w:val="a5"/>
    <w:uiPriority w:val="99"/>
    <w:semiHidden/>
    <w:unhideWhenUsed/>
    <w:rsid w:val="00106E36"/>
    <w:rPr>
      <w:rFonts w:ascii="Tahoma" w:hAnsi="Tahoma" w:cs="Tahoma"/>
      <w:sz w:val="16"/>
      <w:szCs w:val="16"/>
    </w:rPr>
  </w:style>
  <w:style w:type="character" w:customStyle="1" w:styleId="a5">
    <w:name w:val="Изнесен текст Знак"/>
    <w:basedOn w:val="a0"/>
    <w:link w:val="a4"/>
    <w:uiPriority w:val="99"/>
    <w:semiHidden/>
    <w:rsid w:val="00106E36"/>
    <w:rPr>
      <w:rFonts w:ascii="Tahoma" w:eastAsia="Calibri" w:hAnsi="Tahoma" w:cs="Tahoma"/>
      <w:color w:val="000000"/>
      <w:sz w:val="16"/>
      <w:szCs w:val="16"/>
      <w:lang w:eastAsia="bg-BG"/>
    </w:rPr>
  </w:style>
  <w:style w:type="paragraph" w:styleId="a6">
    <w:name w:val="header"/>
    <w:basedOn w:val="a"/>
    <w:link w:val="a7"/>
    <w:uiPriority w:val="99"/>
    <w:unhideWhenUsed/>
    <w:rsid w:val="00D620F2"/>
    <w:pPr>
      <w:tabs>
        <w:tab w:val="center" w:pos="4536"/>
        <w:tab w:val="right" w:pos="9072"/>
      </w:tabs>
    </w:pPr>
  </w:style>
  <w:style w:type="character" w:customStyle="1" w:styleId="a7">
    <w:name w:val="Горен колонтитул Знак"/>
    <w:basedOn w:val="a0"/>
    <w:link w:val="a6"/>
    <w:uiPriority w:val="99"/>
    <w:rsid w:val="00D620F2"/>
    <w:rPr>
      <w:rFonts w:ascii="Arial Unicode MS" w:eastAsia="Calibri" w:hAnsi="Arial Unicode MS" w:cs="Arial Unicode MS"/>
      <w:color w:val="000000"/>
      <w:sz w:val="24"/>
      <w:szCs w:val="24"/>
      <w:lang w:eastAsia="bg-BG"/>
    </w:rPr>
  </w:style>
  <w:style w:type="paragraph" w:styleId="a8">
    <w:name w:val="footer"/>
    <w:basedOn w:val="a"/>
    <w:link w:val="a9"/>
    <w:uiPriority w:val="99"/>
    <w:unhideWhenUsed/>
    <w:rsid w:val="00D620F2"/>
    <w:pPr>
      <w:tabs>
        <w:tab w:val="center" w:pos="4536"/>
        <w:tab w:val="right" w:pos="9072"/>
      </w:tabs>
    </w:pPr>
  </w:style>
  <w:style w:type="character" w:customStyle="1" w:styleId="a9">
    <w:name w:val="Долен колонтитул Знак"/>
    <w:basedOn w:val="a0"/>
    <w:link w:val="a8"/>
    <w:uiPriority w:val="99"/>
    <w:rsid w:val="00D620F2"/>
    <w:rPr>
      <w:rFonts w:ascii="Arial Unicode MS" w:eastAsia="Calibri" w:hAnsi="Arial Unicode MS" w:cs="Arial Unicode M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9AE59-5FE1-4B74-9069-6576A38D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1294</Words>
  <Characters>7379</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Малинова-Смиленска</dc:creator>
  <cp:keywords/>
  <dc:description/>
  <cp:lastModifiedBy>Надежда Малинова-Смиленска</cp:lastModifiedBy>
  <cp:revision>25</cp:revision>
  <cp:lastPrinted>2025-10-03T13:33:00Z</cp:lastPrinted>
  <dcterms:created xsi:type="dcterms:W3CDTF">2025-10-03T08:29:00Z</dcterms:created>
  <dcterms:modified xsi:type="dcterms:W3CDTF">2025-10-03T13:35:00Z</dcterms:modified>
</cp:coreProperties>
</file>